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4B8B7" w14:textId="427DD02E" w:rsidR="007A314C" w:rsidRPr="004D7C99" w:rsidRDefault="007A314C" w:rsidP="004D7C99">
      <w:pPr>
        <w:spacing w:after="0" w:line="240" w:lineRule="auto"/>
        <w:jc w:val="both"/>
        <w:rPr>
          <w:rFonts w:ascii="Arial Narrow" w:hAnsi="Arial Narrow" w:cs="Microsoft Sans Serif"/>
          <w:b/>
          <w:sz w:val="28"/>
          <w:szCs w:val="28"/>
        </w:rPr>
      </w:pPr>
    </w:p>
    <w:p w14:paraId="6FA84BC6" w14:textId="0EB359A8" w:rsidR="007A314C" w:rsidRPr="004D7C99" w:rsidRDefault="007A314C" w:rsidP="004D7C99">
      <w:pPr>
        <w:spacing w:after="0" w:line="240" w:lineRule="auto"/>
        <w:jc w:val="both"/>
        <w:rPr>
          <w:rFonts w:ascii="Arial Narrow" w:hAnsi="Arial Narrow" w:cs="Microsoft Sans Serif"/>
          <w:b/>
          <w:sz w:val="28"/>
          <w:szCs w:val="28"/>
        </w:rPr>
      </w:pPr>
    </w:p>
    <w:p w14:paraId="2EFE04B4" w14:textId="71BFA3FC" w:rsidR="007A314C" w:rsidRPr="004D7C99" w:rsidRDefault="007A314C" w:rsidP="004D7C99">
      <w:pPr>
        <w:spacing w:after="0" w:line="240" w:lineRule="auto"/>
        <w:jc w:val="both"/>
        <w:rPr>
          <w:rFonts w:ascii="Arial Narrow" w:hAnsi="Arial Narrow" w:cs="Microsoft Sans Serif"/>
          <w:b/>
          <w:sz w:val="28"/>
          <w:szCs w:val="28"/>
        </w:rPr>
      </w:pPr>
    </w:p>
    <w:p w14:paraId="497E740C" w14:textId="56845292" w:rsidR="007A314C" w:rsidRPr="004D7C99" w:rsidRDefault="007A314C" w:rsidP="004D7C99">
      <w:pPr>
        <w:spacing w:after="0" w:line="240" w:lineRule="auto"/>
        <w:jc w:val="both"/>
        <w:rPr>
          <w:rFonts w:ascii="Arial Narrow" w:hAnsi="Arial Narrow" w:cs="Microsoft Sans Serif"/>
          <w:b/>
          <w:sz w:val="28"/>
          <w:szCs w:val="28"/>
        </w:rPr>
      </w:pPr>
    </w:p>
    <w:p w14:paraId="3AF755AB" w14:textId="50B691B6" w:rsidR="007A314C" w:rsidRPr="004D7C99" w:rsidRDefault="0015510C" w:rsidP="004D7C99">
      <w:pPr>
        <w:spacing w:after="0" w:line="240" w:lineRule="auto"/>
        <w:jc w:val="center"/>
        <w:rPr>
          <w:rFonts w:ascii="Arial Narrow" w:hAnsi="Arial Narrow" w:cs="Microsoft Sans Serif"/>
          <w:b/>
          <w:sz w:val="28"/>
          <w:szCs w:val="28"/>
        </w:rPr>
      </w:pPr>
      <w:r w:rsidRPr="004D7C99">
        <w:rPr>
          <w:rFonts w:ascii="Arial Narrow" w:hAnsi="Arial Narrow" w:cs="Microsoft Sans Serif"/>
          <w:b/>
          <w:noProof/>
          <w:sz w:val="28"/>
          <w:szCs w:val="28"/>
        </w:rPr>
        <w:drawing>
          <wp:inline distT="0" distB="0" distL="0" distR="0" wp14:anchorId="0700D67A" wp14:editId="789488B5">
            <wp:extent cx="3667760" cy="10191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Q-final-AW34 Final-BT-T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1228" cy="1028437"/>
                    </a:xfrm>
                    <a:prstGeom prst="rect">
                      <a:avLst/>
                    </a:prstGeom>
                  </pic:spPr>
                </pic:pic>
              </a:graphicData>
            </a:graphic>
          </wp:inline>
        </w:drawing>
      </w:r>
    </w:p>
    <w:p w14:paraId="00D7ACBD" w14:textId="5E56BCCE" w:rsidR="007A314C" w:rsidRPr="004D7C99" w:rsidRDefault="007A314C" w:rsidP="004D7C99">
      <w:pPr>
        <w:spacing w:after="0" w:line="240" w:lineRule="auto"/>
        <w:jc w:val="center"/>
        <w:rPr>
          <w:rFonts w:ascii="Arial Narrow" w:hAnsi="Arial Narrow" w:cs="Microsoft Sans Serif"/>
          <w:b/>
          <w:sz w:val="28"/>
          <w:szCs w:val="28"/>
        </w:rPr>
      </w:pPr>
    </w:p>
    <w:p w14:paraId="47E4623D" w14:textId="7DBDB3AA" w:rsidR="007A314C" w:rsidRPr="004D7C99" w:rsidRDefault="007A314C" w:rsidP="004D7C99">
      <w:pPr>
        <w:spacing w:after="0" w:line="240" w:lineRule="auto"/>
        <w:jc w:val="center"/>
        <w:rPr>
          <w:rFonts w:ascii="Arial Narrow" w:hAnsi="Arial Narrow" w:cs="Microsoft Sans Serif"/>
          <w:b/>
          <w:sz w:val="28"/>
          <w:szCs w:val="28"/>
        </w:rPr>
      </w:pPr>
    </w:p>
    <w:p w14:paraId="656B6703" w14:textId="08190DE1" w:rsidR="007A314C" w:rsidRPr="004D7C99" w:rsidRDefault="007A314C" w:rsidP="004D7C99">
      <w:pPr>
        <w:spacing w:after="0" w:line="240" w:lineRule="auto"/>
        <w:jc w:val="center"/>
        <w:rPr>
          <w:rFonts w:ascii="Arial Narrow" w:hAnsi="Arial Narrow" w:cs="Microsoft Sans Serif"/>
          <w:b/>
          <w:sz w:val="28"/>
          <w:szCs w:val="28"/>
        </w:rPr>
      </w:pPr>
    </w:p>
    <w:p w14:paraId="2ED129F1" w14:textId="574C5341" w:rsidR="007A314C" w:rsidRPr="004D7C99" w:rsidRDefault="007A314C" w:rsidP="004D7C99">
      <w:pPr>
        <w:spacing w:after="0" w:line="240" w:lineRule="auto"/>
        <w:jc w:val="center"/>
        <w:rPr>
          <w:rFonts w:ascii="Arial Narrow" w:hAnsi="Arial Narrow" w:cs="Microsoft Sans Serif"/>
          <w:b/>
          <w:sz w:val="28"/>
          <w:szCs w:val="28"/>
        </w:rPr>
      </w:pPr>
    </w:p>
    <w:p w14:paraId="06EE2299" w14:textId="78B1FB6E" w:rsidR="007A314C" w:rsidRPr="004D7C99" w:rsidRDefault="007A314C" w:rsidP="004D7C99">
      <w:pPr>
        <w:spacing w:after="0" w:line="240" w:lineRule="auto"/>
        <w:jc w:val="center"/>
        <w:rPr>
          <w:rFonts w:ascii="Arial Narrow" w:hAnsi="Arial Narrow" w:cs="Microsoft Sans Serif"/>
          <w:b/>
          <w:sz w:val="28"/>
          <w:szCs w:val="28"/>
        </w:rPr>
      </w:pPr>
    </w:p>
    <w:p w14:paraId="5F079F79" w14:textId="77777777" w:rsidR="007A314C" w:rsidRPr="004D7C99" w:rsidRDefault="007A314C" w:rsidP="004D7C99">
      <w:pPr>
        <w:spacing w:after="0" w:line="240" w:lineRule="auto"/>
        <w:jc w:val="center"/>
        <w:rPr>
          <w:rFonts w:ascii="Arial Narrow" w:hAnsi="Arial Narrow" w:cs="Microsoft Sans Serif"/>
          <w:b/>
          <w:sz w:val="28"/>
          <w:szCs w:val="28"/>
        </w:rPr>
      </w:pPr>
    </w:p>
    <w:p w14:paraId="1936AC27" w14:textId="61771BB9" w:rsidR="007A314C" w:rsidRPr="004D7C99" w:rsidRDefault="007A314C" w:rsidP="004D7C99">
      <w:pPr>
        <w:spacing w:after="0" w:line="240" w:lineRule="auto"/>
        <w:jc w:val="center"/>
        <w:rPr>
          <w:rFonts w:ascii="Arial Narrow" w:hAnsi="Arial Narrow" w:cs="Microsoft Sans Serif"/>
          <w:b/>
          <w:sz w:val="28"/>
          <w:szCs w:val="28"/>
        </w:rPr>
      </w:pPr>
    </w:p>
    <w:p w14:paraId="21AD6029" w14:textId="4A3F74A6" w:rsidR="007A314C" w:rsidRPr="004D7C99" w:rsidRDefault="007A314C" w:rsidP="004D7C99">
      <w:pPr>
        <w:spacing w:after="0" w:line="240" w:lineRule="auto"/>
        <w:jc w:val="center"/>
        <w:rPr>
          <w:rFonts w:ascii="Arial Narrow" w:hAnsi="Arial Narrow" w:cs="Microsoft Sans Serif"/>
          <w:b/>
          <w:sz w:val="40"/>
          <w:szCs w:val="40"/>
        </w:rPr>
      </w:pPr>
    </w:p>
    <w:p w14:paraId="407E9E5B" w14:textId="77777777" w:rsidR="001524A1" w:rsidRPr="004D7C99" w:rsidRDefault="001524A1" w:rsidP="004D7C99">
      <w:pPr>
        <w:spacing w:after="0" w:line="240" w:lineRule="auto"/>
        <w:jc w:val="center"/>
        <w:rPr>
          <w:rFonts w:ascii="Arial Narrow" w:hAnsi="Arial Narrow" w:cs="Microsoft Sans Serif"/>
          <w:b/>
          <w:sz w:val="40"/>
          <w:szCs w:val="40"/>
        </w:rPr>
      </w:pPr>
    </w:p>
    <w:p w14:paraId="4F069A8B" w14:textId="77777777" w:rsidR="007A314C" w:rsidRPr="004D7C99" w:rsidRDefault="007A314C" w:rsidP="004D7C99">
      <w:pPr>
        <w:spacing w:after="0" w:line="240" w:lineRule="auto"/>
        <w:jc w:val="center"/>
        <w:rPr>
          <w:rFonts w:ascii="Arial Narrow" w:hAnsi="Arial Narrow" w:cs="Microsoft Sans Serif"/>
          <w:b/>
          <w:sz w:val="40"/>
          <w:szCs w:val="40"/>
        </w:rPr>
      </w:pPr>
    </w:p>
    <w:p w14:paraId="4B9E98C3" w14:textId="77777777" w:rsidR="007A314C" w:rsidRPr="004D7C99" w:rsidRDefault="007A314C" w:rsidP="004D7C99">
      <w:pPr>
        <w:spacing w:after="0" w:line="240" w:lineRule="auto"/>
        <w:jc w:val="center"/>
        <w:rPr>
          <w:rFonts w:ascii="Arial Narrow" w:hAnsi="Arial Narrow" w:cs="Microsoft Sans Serif"/>
          <w:b/>
          <w:sz w:val="40"/>
          <w:szCs w:val="40"/>
        </w:rPr>
      </w:pPr>
    </w:p>
    <w:p w14:paraId="6A2B7B79" w14:textId="4554BF88" w:rsidR="001524A1" w:rsidRPr="004D7C99" w:rsidRDefault="00EE1C2C" w:rsidP="004D7C99">
      <w:pPr>
        <w:spacing w:after="0" w:line="240" w:lineRule="auto"/>
        <w:jc w:val="center"/>
        <w:rPr>
          <w:rFonts w:ascii="Arial Narrow" w:hAnsi="Arial Narrow" w:cs="Microsoft Sans Serif"/>
          <w:b/>
          <w:sz w:val="40"/>
          <w:szCs w:val="40"/>
        </w:rPr>
      </w:pPr>
      <w:r w:rsidRPr="004D7C99">
        <w:rPr>
          <w:rFonts w:ascii="Arial Narrow" w:hAnsi="Arial Narrow" w:cs="Microsoft Sans Serif"/>
          <w:b/>
          <w:sz w:val="40"/>
          <w:szCs w:val="40"/>
        </w:rPr>
        <w:t xml:space="preserve">TERMS </w:t>
      </w:r>
      <w:r w:rsidR="0075515B" w:rsidRPr="004D7C99">
        <w:rPr>
          <w:rFonts w:ascii="Arial Narrow" w:hAnsi="Arial Narrow" w:cs="Microsoft Sans Serif"/>
          <w:b/>
          <w:sz w:val="40"/>
          <w:szCs w:val="40"/>
        </w:rPr>
        <w:t>&amp; CONDITIONS OF SERVICE</w:t>
      </w:r>
    </w:p>
    <w:p w14:paraId="59E2D2BD" w14:textId="77777777" w:rsidR="007A314C" w:rsidRPr="004D7C99" w:rsidRDefault="007A314C" w:rsidP="004D7C99">
      <w:pPr>
        <w:spacing w:after="0" w:line="240" w:lineRule="auto"/>
        <w:jc w:val="center"/>
        <w:rPr>
          <w:rFonts w:ascii="Arial Narrow" w:hAnsi="Arial Narrow" w:cs="Microsoft Sans Serif"/>
          <w:b/>
          <w:sz w:val="28"/>
          <w:szCs w:val="28"/>
        </w:rPr>
      </w:pPr>
    </w:p>
    <w:p w14:paraId="4AEEE77C" w14:textId="4726D018" w:rsidR="007A314C" w:rsidRPr="004D7C99" w:rsidRDefault="001524A1" w:rsidP="004D7C99">
      <w:pPr>
        <w:spacing w:after="0" w:line="240" w:lineRule="auto"/>
        <w:jc w:val="center"/>
        <w:rPr>
          <w:rFonts w:ascii="Arial Narrow" w:hAnsi="Arial Narrow" w:cs="Microsoft Sans Serif"/>
          <w:i/>
          <w:sz w:val="28"/>
          <w:szCs w:val="28"/>
        </w:rPr>
      </w:pPr>
      <w:r w:rsidRPr="004D7C99">
        <w:rPr>
          <w:rFonts w:ascii="Arial Narrow" w:hAnsi="Arial Narrow" w:cs="Microsoft Sans Serif"/>
          <w:i/>
          <w:sz w:val="28"/>
          <w:szCs w:val="28"/>
        </w:rPr>
        <w:t xml:space="preserve">Version 1.0 – </w:t>
      </w:r>
      <w:r w:rsidR="004D7C99">
        <w:rPr>
          <w:rFonts w:ascii="Arial Narrow" w:hAnsi="Arial Narrow" w:cs="Microsoft Sans Serif"/>
          <w:i/>
          <w:sz w:val="28"/>
          <w:szCs w:val="28"/>
        </w:rPr>
        <w:t>December</w:t>
      </w:r>
      <w:r w:rsidRPr="004D7C99">
        <w:rPr>
          <w:rFonts w:ascii="Arial Narrow" w:hAnsi="Arial Narrow" w:cs="Microsoft Sans Serif"/>
          <w:i/>
          <w:sz w:val="28"/>
          <w:szCs w:val="28"/>
        </w:rPr>
        <w:t xml:space="preserve"> 201</w:t>
      </w:r>
      <w:r w:rsidR="004D7C99">
        <w:rPr>
          <w:rFonts w:ascii="Arial Narrow" w:hAnsi="Arial Narrow" w:cs="Microsoft Sans Serif"/>
          <w:i/>
          <w:sz w:val="28"/>
          <w:szCs w:val="28"/>
        </w:rPr>
        <w:t>8</w:t>
      </w:r>
    </w:p>
    <w:p w14:paraId="2D79BD3E" w14:textId="77777777" w:rsidR="007A314C" w:rsidRPr="004D7C99" w:rsidRDefault="007A314C" w:rsidP="004D7C99">
      <w:pPr>
        <w:spacing w:after="0" w:line="240" w:lineRule="auto"/>
        <w:jc w:val="center"/>
        <w:rPr>
          <w:rFonts w:ascii="Arial Narrow" w:hAnsi="Arial Narrow" w:cs="Microsoft Sans Serif"/>
          <w:b/>
          <w:sz w:val="28"/>
          <w:szCs w:val="28"/>
        </w:rPr>
      </w:pPr>
    </w:p>
    <w:p w14:paraId="53C478A5" w14:textId="77777777" w:rsidR="007A314C" w:rsidRPr="004D7C99" w:rsidRDefault="007A314C" w:rsidP="004D7C99">
      <w:pPr>
        <w:spacing w:after="0" w:line="240" w:lineRule="auto"/>
        <w:jc w:val="center"/>
        <w:rPr>
          <w:rFonts w:ascii="Arial Narrow" w:hAnsi="Arial Narrow" w:cs="Microsoft Sans Serif"/>
          <w:b/>
          <w:sz w:val="28"/>
          <w:szCs w:val="28"/>
        </w:rPr>
      </w:pPr>
    </w:p>
    <w:p w14:paraId="68464941" w14:textId="77777777" w:rsidR="007A314C" w:rsidRPr="004D7C99" w:rsidRDefault="007A314C" w:rsidP="004D7C99">
      <w:pPr>
        <w:spacing w:after="0" w:line="240" w:lineRule="auto"/>
        <w:jc w:val="center"/>
        <w:rPr>
          <w:rFonts w:ascii="Arial Narrow" w:hAnsi="Arial Narrow" w:cs="Microsoft Sans Serif"/>
          <w:b/>
          <w:sz w:val="28"/>
          <w:szCs w:val="28"/>
        </w:rPr>
      </w:pPr>
    </w:p>
    <w:p w14:paraId="08D108CC" w14:textId="77777777" w:rsidR="007A314C" w:rsidRPr="004D7C99" w:rsidRDefault="007A314C" w:rsidP="004D7C99">
      <w:pPr>
        <w:spacing w:after="0" w:line="240" w:lineRule="auto"/>
        <w:jc w:val="center"/>
        <w:rPr>
          <w:rFonts w:ascii="Arial Narrow" w:hAnsi="Arial Narrow" w:cs="Microsoft Sans Serif"/>
          <w:b/>
          <w:sz w:val="28"/>
          <w:szCs w:val="28"/>
        </w:rPr>
      </w:pPr>
    </w:p>
    <w:p w14:paraId="1C5D2DF6" w14:textId="77777777" w:rsidR="007A314C" w:rsidRPr="004D7C99" w:rsidRDefault="007A314C" w:rsidP="004D7C99">
      <w:pPr>
        <w:spacing w:after="0" w:line="240" w:lineRule="auto"/>
        <w:jc w:val="center"/>
        <w:rPr>
          <w:rFonts w:ascii="Arial Narrow" w:hAnsi="Arial Narrow" w:cs="Microsoft Sans Serif"/>
          <w:b/>
          <w:sz w:val="28"/>
          <w:szCs w:val="28"/>
        </w:rPr>
      </w:pPr>
    </w:p>
    <w:p w14:paraId="7B9F01BD" w14:textId="41B3A0A4" w:rsidR="007A314C" w:rsidRPr="004D7C99" w:rsidRDefault="007A314C" w:rsidP="004D7C99">
      <w:pPr>
        <w:spacing w:after="0" w:line="240" w:lineRule="auto"/>
        <w:jc w:val="center"/>
        <w:rPr>
          <w:rFonts w:ascii="Arial Narrow" w:hAnsi="Arial Narrow" w:cs="Microsoft Sans Serif"/>
          <w:b/>
          <w:sz w:val="28"/>
          <w:szCs w:val="28"/>
        </w:rPr>
      </w:pPr>
    </w:p>
    <w:p w14:paraId="232690F1" w14:textId="19932D78" w:rsidR="001524A1" w:rsidRPr="004D7C99" w:rsidRDefault="001524A1" w:rsidP="004D7C99">
      <w:pPr>
        <w:spacing w:after="0" w:line="240" w:lineRule="auto"/>
        <w:jc w:val="center"/>
        <w:rPr>
          <w:rFonts w:ascii="Arial Narrow" w:hAnsi="Arial Narrow" w:cs="Microsoft Sans Serif"/>
          <w:b/>
          <w:sz w:val="28"/>
          <w:szCs w:val="28"/>
        </w:rPr>
      </w:pPr>
    </w:p>
    <w:p w14:paraId="3E4405BF" w14:textId="529D5038" w:rsidR="001524A1" w:rsidRPr="004D7C99" w:rsidRDefault="001524A1" w:rsidP="004D7C99">
      <w:pPr>
        <w:spacing w:after="0" w:line="240" w:lineRule="auto"/>
        <w:jc w:val="center"/>
        <w:rPr>
          <w:rFonts w:ascii="Arial Narrow" w:hAnsi="Arial Narrow" w:cs="Microsoft Sans Serif"/>
          <w:b/>
          <w:sz w:val="28"/>
          <w:szCs w:val="28"/>
        </w:rPr>
      </w:pPr>
    </w:p>
    <w:p w14:paraId="781B5A65" w14:textId="4C67BDAA" w:rsidR="001524A1" w:rsidRPr="004D7C99" w:rsidRDefault="001524A1" w:rsidP="004D7C99">
      <w:pPr>
        <w:spacing w:after="0" w:line="240" w:lineRule="auto"/>
        <w:jc w:val="center"/>
        <w:rPr>
          <w:rFonts w:ascii="Arial Narrow" w:hAnsi="Arial Narrow" w:cs="Microsoft Sans Serif"/>
          <w:b/>
          <w:sz w:val="28"/>
          <w:szCs w:val="28"/>
        </w:rPr>
      </w:pPr>
    </w:p>
    <w:p w14:paraId="42E40F08" w14:textId="42216B71" w:rsidR="001524A1" w:rsidRPr="004D7C99" w:rsidRDefault="001524A1" w:rsidP="004D7C99">
      <w:pPr>
        <w:spacing w:after="0" w:line="240" w:lineRule="auto"/>
        <w:jc w:val="center"/>
        <w:rPr>
          <w:rFonts w:ascii="Arial Narrow" w:hAnsi="Arial Narrow" w:cs="Microsoft Sans Serif"/>
          <w:b/>
          <w:sz w:val="28"/>
          <w:szCs w:val="28"/>
        </w:rPr>
      </w:pPr>
    </w:p>
    <w:p w14:paraId="1723971C" w14:textId="4B68C478" w:rsidR="001524A1" w:rsidRPr="004D7C99" w:rsidRDefault="001524A1" w:rsidP="004D7C99">
      <w:pPr>
        <w:spacing w:after="0" w:line="240" w:lineRule="auto"/>
        <w:jc w:val="center"/>
        <w:rPr>
          <w:rFonts w:ascii="Arial Narrow" w:hAnsi="Arial Narrow" w:cs="Microsoft Sans Serif"/>
          <w:b/>
          <w:sz w:val="28"/>
          <w:szCs w:val="28"/>
        </w:rPr>
      </w:pPr>
    </w:p>
    <w:p w14:paraId="0D460B62" w14:textId="532F75A2" w:rsidR="001524A1" w:rsidRPr="004D7C99" w:rsidRDefault="001524A1" w:rsidP="004D7C99">
      <w:pPr>
        <w:spacing w:after="0" w:line="240" w:lineRule="auto"/>
        <w:jc w:val="center"/>
        <w:rPr>
          <w:rFonts w:ascii="Arial Narrow" w:hAnsi="Arial Narrow" w:cs="Microsoft Sans Serif"/>
          <w:b/>
          <w:sz w:val="28"/>
          <w:szCs w:val="28"/>
        </w:rPr>
      </w:pPr>
    </w:p>
    <w:p w14:paraId="5EC0A92F" w14:textId="754D8DA6" w:rsidR="001524A1" w:rsidRPr="004D7C99" w:rsidRDefault="001524A1" w:rsidP="004D7C99">
      <w:pPr>
        <w:spacing w:after="0" w:line="240" w:lineRule="auto"/>
        <w:jc w:val="center"/>
        <w:rPr>
          <w:rFonts w:ascii="Arial Narrow" w:hAnsi="Arial Narrow" w:cs="Microsoft Sans Serif"/>
          <w:b/>
          <w:sz w:val="28"/>
          <w:szCs w:val="28"/>
        </w:rPr>
      </w:pPr>
    </w:p>
    <w:p w14:paraId="3B4009EC" w14:textId="22C97CE0" w:rsidR="0015510C" w:rsidRPr="004D7C99" w:rsidRDefault="0015510C" w:rsidP="004D7C99">
      <w:pPr>
        <w:spacing w:after="0" w:line="240" w:lineRule="auto"/>
        <w:jc w:val="center"/>
        <w:rPr>
          <w:rFonts w:ascii="Arial Narrow" w:hAnsi="Arial Narrow" w:cs="Microsoft Sans Serif"/>
          <w:b/>
          <w:sz w:val="28"/>
          <w:szCs w:val="28"/>
        </w:rPr>
      </w:pPr>
    </w:p>
    <w:p w14:paraId="26C8648F" w14:textId="70C68ADA" w:rsidR="0015510C" w:rsidRPr="004D7C99" w:rsidRDefault="0015510C" w:rsidP="004D7C99">
      <w:pPr>
        <w:spacing w:after="0" w:line="240" w:lineRule="auto"/>
        <w:jc w:val="center"/>
        <w:rPr>
          <w:rFonts w:ascii="Arial Narrow" w:hAnsi="Arial Narrow" w:cs="Microsoft Sans Serif"/>
          <w:b/>
          <w:sz w:val="28"/>
          <w:szCs w:val="28"/>
        </w:rPr>
      </w:pPr>
    </w:p>
    <w:p w14:paraId="0BC9C349" w14:textId="77777777" w:rsidR="0015510C" w:rsidRPr="004D7C99" w:rsidRDefault="0015510C" w:rsidP="004D7C99">
      <w:pPr>
        <w:spacing w:after="0" w:line="240" w:lineRule="auto"/>
        <w:jc w:val="center"/>
        <w:rPr>
          <w:rFonts w:ascii="Arial Narrow" w:hAnsi="Arial Narrow" w:cs="Microsoft Sans Serif"/>
          <w:b/>
          <w:sz w:val="28"/>
          <w:szCs w:val="28"/>
        </w:rPr>
      </w:pPr>
    </w:p>
    <w:p w14:paraId="1E038AEA" w14:textId="77777777" w:rsidR="001524A1" w:rsidRPr="004D7C99" w:rsidRDefault="001524A1" w:rsidP="004D7C99">
      <w:pPr>
        <w:spacing w:after="0" w:line="240" w:lineRule="auto"/>
        <w:jc w:val="center"/>
        <w:rPr>
          <w:rFonts w:ascii="Arial Narrow" w:hAnsi="Arial Narrow" w:cs="Microsoft Sans Serif"/>
          <w:b/>
          <w:sz w:val="28"/>
          <w:szCs w:val="28"/>
        </w:rPr>
      </w:pPr>
    </w:p>
    <w:p w14:paraId="5841B4A4" w14:textId="35F9F2EC" w:rsidR="000B1E06" w:rsidRPr="000B1E06" w:rsidRDefault="000B1E06" w:rsidP="004D7C99">
      <w:pPr>
        <w:shd w:val="clear" w:color="auto" w:fill="FFFFFF"/>
        <w:spacing w:after="195" w:line="240" w:lineRule="auto"/>
        <w:jc w:val="both"/>
        <w:outlineLvl w:val="0"/>
        <w:rPr>
          <w:rFonts w:ascii="Arial Narrow" w:eastAsia="Times New Roman" w:hAnsi="Arial Narrow" w:cs="Helvetica"/>
          <w:b/>
          <w:kern w:val="36"/>
          <w:sz w:val="28"/>
          <w:szCs w:val="28"/>
          <w:lang w:eastAsia="en-GB"/>
        </w:rPr>
      </w:pPr>
      <w:bookmarkStart w:id="0" w:name="_GoBack"/>
      <w:bookmarkEnd w:id="0"/>
      <w:r w:rsidRPr="000B1E06">
        <w:rPr>
          <w:rFonts w:ascii="Arial Narrow" w:eastAsia="Times New Roman" w:hAnsi="Arial Narrow" w:cs="Helvetica"/>
          <w:b/>
          <w:kern w:val="36"/>
          <w:sz w:val="28"/>
          <w:szCs w:val="28"/>
          <w:lang w:eastAsia="en-GB"/>
        </w:rPr>
        <w:lastRenderedPageBreak/>
        <w:t>Terms and Conditions</w:t>
      </w:r>
      <w:r w:rsidR="0075515B" w:rsidRPr="004D7C99">
        <w:rPr>
          <w:rFonts w:ascii="Arial Narrow" w:eastAsia="Times New Roman" w:hAnsi="Arial Narrow" w:cs="Helvetica"/>
          <w:b/>
          <w:kern w:val="36"/>
          <w:sz w:val="28"/>
          <w:szCs w:val="28"/>
          <w:lang w:eastAsia="en-GB"/>
        </w:rPr>
        <w:t xml:space="preserve"> of Service</w:t>
      </w:r>
    </w:p>
    <w:p w14:paraId="6BBBDCF4" w14:textId="262D13CA" w:rsidR="000B1E06" w:rsidRPr="000B1E06" w:rsidRDefault="000B1E06" w:rsidP="004D7C99">
      <w:pPr>
        <w:shd w:val="clear" w:color="auto" w:fill="FFFFFF"/>
        <w:spacing w:after="225" w:line="240" w:lineRule="auto"/>
        <w:jc w:val="both"/>
        <w:rPr>
          <w:rFonts w:ascii="Arial Narrow" w:eastAsia="Times New Roman" w:hAnsi="Arial Narrow" w:cs="Helvetica"/>
          <w:lang w:eastAsia="en-GB"/>
        </w:rPr>
      </w:pPr>
      <w:r w:rsidRPr="000B1E06">
        <w:rPr>
          <w:rFonts w:ascii="Arial Narrow" w:eastAsia="Times New Roman" w:hAnsi="Arial Narrow" w:cs="Helvetica"/>
          <w:lang w:eastAsia="en-GB"/>
        </w:rPr>
        <w:t xml:space="preserve">We are always pleased to assist our </w:t>
      </w:r>
      <w:r w:rsidR="0075515B" w:rsidRPr="004D7C99">
        <w:rPr>
          <w:rFonts w:ascii="Arial Narrow" w:eastAsia="Times New Roman" w:hAnsi="Arial Narrow" w:cs="Helvetica"/>
          <w:lang w:eastAsia="en-GB"/>
        </w:rPr>
        <w:t xml:space="preserve">patients </w:t>
      </w:r>
      <w:r w:rsidRPr="000B1E06">
        <w:rPr>
          <w:rFonts w:ascii="Arial Narrow" w:eastAsia="Times New Roman" w:hAnsi="Arial Narrow" w:cs="Helvetica"/>
          <w:lang w:eastAsia="en-GB"/>
        </w:rPr>
        <w:t>whenever we can. This document gives details of our terms and conditions of service. If, however, you have any queries or need clarification, please contact us and a member of the team will be happy to help you.</w:t>
      </w:r>
    </w:p>
    <w:p w14:paraId="211873A1" w14:textId="710E5E24" w:rsidR="000B1E06" w:rsidRPr="000B1E06" w:rsidRDefault="000B1E06" w:rsidP="004D7C99">
      <w:pPr>
        <w:shd w:val="clear" w:color="auto" w:fill="FFFFFF"/>
        <w:spacing w:after="225" w:line="240" w:lineRule="auto"/>
        <w:jc w:val="both"/>
        <w:rPr>
          <w:rFonts w:ascii="Arial Narrow" w:eastAsia="Times New Roman" w:hAnsi="Arial Narrow" w:cs="Helvetica"/>
          <w:lang w:eastAsia="en-GB"/>
        </w:rPr>
      </w:pPr>
      <w:r w:rsidRPr="000B1E06">
        <w:rPr>
          <w:rFonts w:ascii="Arial Narrow" w:eastAsia="Times New Roman" w:hAnsi="Arial Narrow" w:cs="Helvetica"/>
          <w:lang w:eastAsia="en-GB"/>
        </w:rPr>
        <w:t xml:space="preserve">Please be aware that any information provided through any part of our website </w:t>
      </w:r>
      <w:r w:rsidR="0075515B" w:rsidRPr="004D7C99">
        <w:rPr>
          <w:rFonts w:ascii="Arial Narrow" w:eastAsia="Times New Roman" w:hAnsi="Arial Narrow" w:cs="Helvetica"/>
          <w:lang w:eastAsia="en-GB"/>
        </w:rPr>
        <w:t xml:space="preserve">or social media </w:t>
      </w:r>
      <w:r w:rsidRPr="000B1E06">
        <w:rPr>
          <w:rFonts w:ascii="Arial Narrow" w:eastAsia="Times New Roman" w:hAnsi="Arial Narrow" w:cs="Helvetica"/>
          <w:lang w:eastAsia="en-GB"/>
        </w:rPr>
        <w:t>(</w:t>
      </w:r>
      <w:r w:rsidR="0075515B" w:rsidRPr="004D7C99">
        <w:rPr>
          <w:rFonts w:ascii="Arial Narrow" w:eastAsia="Times New Roman" w:hAnsi="Arial Narrow" w:cs="Helvetica"/>
          <w:lang w:eastAsia="en-GB"/>
        </w:rPr>
        <w:t>e.g.</w:t>
      </w:r>
      <w:r w:rsidRPr="000B1E06">
        <w:rPr>
          <w:rFonts w:ascii="Arial Narrow" w:eastAsia="Times New Roman" w:hAnsi="Arial Narrow" w:cs="Helvetica"/>
          <w:lang w:eastAsia="en-GB"/>
        </w:rPr>
        <w:t xml:space="preserve"> forum, blog, news, main site, live chat, phone, email</w:t>
      </w:r>
      <w:r w:rsidR="0075515B" w:rsidRPr="004D7C99">
        <w:rPr>
          <w:rFonts w:ascii="Arial Narrow" w:eastAsia="Times New Roman" w:hAnsi="Arial Narrow" w:cs="Helvetica"/>
          <w:lang w:eastAsia="en-GB"/>
        </w:rPr>
        <w:t>, etc.</w:t>
      </w:r>
      <w:r w:rsidRPr="000B1E06">
        <w:rPr>
          <w:rFonts w:ascii="Arial Narrow" w:eastAsia="Times New Roman" w:hAnsi="Arial Narrow" w:cs="Helvetica"/>
          <w:lang w:eastAsia="en-GB"/>
        </w:rPr>
        <w:t xml:space="preserve">) does not constitute professional advice. No professional advice can be given without a clinical consultation with a </w:t>
      </w:r>
      <w:r w:rsidR="0075515B" w:rsidRPr="004D7C99">
        <w:rPr>
          <w:rFonts w:ascii="Arial Narrow" w:eastAsia="Times New Roman" w:hAnsi="Arial Narrow" w:cs="Helvetica"/>
          <w:lang w:eastAsia="en-GB"/>
        </w:rPr>
        <w:t>dental professional</w:t>
      </w:r>
      <w:r w:rsidRPr="000B1E06">
        <w:rPr>
          <w:rFonts w:ascii="Arial Narrow" w:eastAsia="Times New Roman" w:hAnsi="Arial Narrow" w:cs="Helvetica"/>
          <w:lang w:eastAsia="en-GB"/>
        </w:rPr>
        <w:t xml:space="preserve">. For professional dental advice we strongly recommend that you see a dentist </w:t>
      </w:r>
      <w:r w:rsidR="0075515B" w:rsidRPr="004D7C99">
        <w:rPr>
          <w:rFonts w:ascii="Arial Narrow" w:eastAsia="Times New Roman" w:hAnsi="Arial Narrow" w:cs="Helvetica"/>
          <w:lang w:eastAsia="en-GB"/>
        </w:rPr>
        <w:t xml:space="preserve">or dental hygienist </w:t>
      </w:r>
      <w:r w:rsidRPr="000B1E06">
        <w:rPr>
          <w:rFonts w:ascii="Arial Narrow" w:eastAsia="Times New Roman" w:hAnsi="Arial Narrow" w:cs="Helvetica"/>
          <w:lang w:eastAsia="en-GB"/>
        </w:rPr>
        <w:t>for consultation.</w:t>
      </w:r>
    </w:p>
    <w:p w14:paraId="4218AC0C" w14:textId="4ED50527" w:rsidR="000B1E06" w:rsidRPr="000B1E06" w:rsidRDefault="000B1E06" w:rsidP="004D7C99">
      <w:pPr>
        <w:shd w:val="clear" w:color="auto" w:fill="FFFFFF"/>
        <w:spacing w:after="225" w:line="240" w:lineRule="auto"/>
        <w:jc w:val="both"/>
        <w:rPr>
          <w:rFonts w:ascii="Arial Narrow" w:eastAsia="Times New Roman" w:hAnsi="Arial Narrow" w:cs="Helvetica"/>
          <w:lang w:eastAsia="en-GB"/>
        </w:rPr>
      </w:pPr>
      <w:r w:rsidRPr="000B1E06">
        <w:rPr>
          <w:rFonts w:ascii="Arial Narrow" w:eastAsia="Times New Roman" w:hAnsi="Arial Narrow" w:cs="Helvetica"/>
          <w:lang w:eastAsia="en-GB"/>
        </w:rPr>
        <w:t>IQ Dental and Implant C</w:t>
      </w:r>
      <w:r w:rsidR="0075515B" w:rsidRPr="004D7C99">
        <w:rPr>
          <w:rFonts w:ascii="Arial Narrow" w:eastAsia="Times New Roman" w:hAnsi="Arial Narrow" w:cs="Helvetica"/>
          <w:lang w:eastAsia="en-GB"/>
        </w:rPr>
        <w:t>entre</w:t>
      </w:r>
      <w:r w:rsidRPr="000B1E06">
        <w:rPr>
          <w:rFonts w:ascii="Arial Narrow" w:eastAsia="Times New Roman" w:hAnsi="Arial Narrow" w:cs="Helvetica"/>
          <w:lang w:eastAsia="en-GB"/>
        </w:rPr>
        <w:t xml:space="preserve"> does not have a contract with an NHS Primary Care Trust and all treatments are provided on a private basis only.</w:t>
      </w:r>
    </w:p>
    <w:p w14:paraId="478D29EA" w14:textId="35BC9C38" w:rsidR="000B1E06" w:rsidRPr="000B1E06" w:rsidRDefault="000B1E06" w:rsidP="004D7C99">
      <w:pPr>
        <w:shd w:val="clear" w:color="auto" w:fill="FFFFFF"/>
        <w:spacing w:after="225" w:line="240" w:lineRule="auto"/>
        <w:jc w:val="both"/>
        <w:rPr>
          <w:rFonts w:ascii="Arial Narrow" w:eastAsia="Times New Roman" w:hAnsi="Arial Narrow" w:cs="Helvetica"/>
          <w:sz w:val="24"/>
          <w:szCs w:val="24"/>
          <w:lang w:eastAsia="en-GB"/>
        </w:rPr>
      </w:pPr>
      <w:r w:rsidRPr="000B1E06">
        <w:rPr>
          <w:rFonts w:ascii="Arial Narrow" w:eastAsia="Times New Roman" w:hAnsi="Arial Narrow" w:cs="Helvetica"/>
          <w:b/>
          <w:bCs/>
          <w:sz w:val="24"/>
          <w:szCs w:val="24"/>
          <w:lang w:eastAsia="en-GB"/>
        </w:rPr>
        <w:t xml:space="preserve">Treatment </w:t>
      </w:r>
      <w:r w:rsidR="0075515B" w:rsidRPr="004D7C99">
        <w:rPr>
          <w:rFonts w:ascii="Arial Narrow" w:eastAsia="Times New Roman" w:hAnsi="Arial Narrow" w:cs="Helvetica"/>
          <w:b/>
          <w:bCs/>
          <w:sz w:val="24"/>
          <w:szCs w:val="24"/>
          <w:lang w:eastAsia="en-GB"/>
        </w:rPr>
        <w:t>P</w:t>
      </w:r>
      <w:r w:rsidRPr="000B1E06">
        <w:rPr>
          <w:rFonts w:ascii="Arial Narrow" w:eastAsia="Times New Roman" w:hAnsi="Arial Narrow" w:cs="Helvetica"/>
          <w:b/>
          <w:bCs/>
          <w:sz w:val="24"/>
          <w:szCs w:val="24"/>
          <w:lang w:eastAsia="en-GB"/>
        </w:rPr>
        <w:t>lanning</w:t>
      </w:r>
    </w:p>
    <w:p w14:paraId="0D8DE2E2" w14:textId="3291D40F" w:rsidR="000B1E06" w:rsidRPr="000B1E06" w:rsidRDefault="000B1E06" w:rsidP="004D7C99">
      <w:pPr>
        <w:shd w:val="clear" w:color="auto" w:fill="FFFFFF"/>
        <w:spacing w:after="225" w:line="240" w:lineRule="auto"/>
        <w:jc w:val="both"/>
        <w:rPr>
          <w:rFonts w:ascii="Arial Narrow" w:eastAsia="Times New Roman" w:hAnsi="Arial Narrow" w:cs="Helvetica"/>
          <w:lang w:eastAsia="en-GB"/>
        </w:rPr>
      </w:pPr>
      <w:r w:rsidRPr="000B1E06">
        <w:rPr>
          <w:rFonts w:ascii="Arial Narrow" w:eastAsia="Times New Roman" w:hAnsi="Arial Narrow" w:cs="Helvetica"/>
          <w:lang w:eastAsia="en-GB"/>
        </w:rPr>
        <w:t xml:space="preserve">Once your treatment plan has been agreed with the Dentist, we will provide printed details of your plan, you should expect to receive this either on the day for simple treatments or where treatment needs are more complex within one week of your appointment. If this plan changes due to radiographic or clinical findings, we will inform you and discuss this with you. Treatment plans are valid for 90 days from the date the treatment was prescribed. If there are any points on your treatment plan that you wish to query, please </w:t>
      </w:r>
      <w:r w:rsidR="0075515B" w:rsidRPr="004D7C99">
        <w:rPr>
          <w:rFonts w:ascii="Arial Narrow" w:eastAsia="Times New Roman" w:hAnsi="Arial Narrow" w:cs="Helvetica"/>
          <w:lang w:eastAsia="en-GB"/>
        </w:rPr>
        <w:t>contact us for clarification</w:t>
      </w:r>
      <w:r w:rsidRPr="000B1E06">
        <w:rPr>
          <w:rFonts w:ascii="Arial Narrow" w:eastAsia="Times New Roman" w:hAnsi="Arial Narrow" w:cs="Helvetica"/>
          <w:lang w:eastAsia="en-GB"/>
        </w:rPr>
        <w:t xml:space="preserve"> before the appointments for actual treatments are made.</w:t>
      </w:r>
    </w:p>
    <w:p w14:paraId="1745A8A8" w14:textId="390E0162" w:rsidR="000B1E06" w:rsidRPr="000B1E06" w:rsidRDefault="000B1E06" w:rsidP="004D7C99">
      <w:pPr>
        <w:shd w:val="clear" w:color="auto" w:fill="FFFFFF"/>
        <w:spacing w:after="225" w:line="240" w:lineRule="auto"/>
        <w:jc w:val="both"/>
        <w:rPr>
          <w:rFonts w:ascii="Arial Narrow" w:eastAsia="Times New Roman" w:hAnsi="Arial Narrow" w:cs="Helvetica"/>
          <w:sz w:val="24"/>
          <w:szCs w:val="24"/>
          <w:lang w:eastAsia="en-GB"/>
        </w:rPr>
      </w:pPr>
      <w:r w:rsidRPr="000B1E06">
        <w:rPr>
          <w:rFonts w:ascii="Arial Narrow" w:eastAsia="Times New Roman" w:hAnsi="Arial Narrow" w:cs="Helvetica"/>
          <w:b/>
          <w:bCs/>
          <w:sz w:val="24"/>
          <w:szCs w:val="24"/>
          <w:lang w:eastAsia="en-GB"/>
        </w:rPr>
        <w:t xml:space="preserve">Consent </w:t>
      </w:r>
      <w:r w:rsidR="0075515B" w:rsidRPr="004D7C99">
        <w:rPr>
          <w:rFonts w:ascii="Arial Narrow" w:eastAsia="Times New Roman" w:hAnsi="Arial Narrow" w:cs="Helvetica"/>
          <w:b/>
          <w:bCs/>
          <w:sz w:val="24"/>
          <w:szCs w:val="24"/>
          <w:lang w:eastAsia="en-GB"/>
        </w:rPr>
        <w:t>F</w:t>
      </w:r>
      <w:r w:rsidRPr="000B1E06">
        <w:rPr>
          <w:rFonts w:ascii="Arial Narrow" w:eastAsia="Times New Roman" w:hAnsi="Arial Narrow" w:cs="Helvetica"/>
          <w:b/>
          <w:bCs/>
          <w:sz w:val="24"/>
          <w:szCs w:val="24"/>
          <w:lang w:eastAsia="en-GB"/>
        </w:rPr>
        <w:t>orms</w:t>
      </w:r>
    </w:p>
    <w:p w14:paraId="6664037B" w14:textId="6957E803" w:rsidR="000B1E06" w:rsidRPr="000B1E06" w:rsidRDefault="000B1E06" w:rsidP="004D7C99">
      <w:pPr>
        <w:shd w:val="clear" w:color="auto" w:fill="FFFFFF"/>
        <w:spacing w:after="225" w:line="240" w:lineRule="auto"/>
        <w:jc w:val="both"/>
        <w:rPr>
          <w:rFonts w:ascii="Arial Narrow" w:eastAsia="Times New Roman" w:hAnsi="Arial Narrow" w:cs="Helvetica"/>
          <w:lang w:eastAsia="en-GB"/>
        </w:rPr>
      </w:pPr>
      <w:r w:rsidRPr="000B1E06">
        <w:rPr>
          <w:rFonts w:ascii="Arial Narrow" w:eastAsia="Times New Roman" w:hAnsi="Arial Narrow" w:cs="Helvetica"/>
          <w:lang w:eastAsia="en-GB"/>
        </w:rPr>
        <w:t>Certain treatments require completion of a written consent form. This is in order to explain the treatment, aftercare and any risk to you thoroughly, before any of these treatments are carried out. These treatments include but are not limited to whitening procedures, root canal therapy, oral surgery</w:t>
      </w:r>
      <w:r w:rsidR="0075515B" w:rsidRPr="004D7C99">
        <w:rPr>
          <w:rFonts w:ascii="Arial Narrow" w:eastAsia="Times New Roman" w:hAnsi="Arial Narrow" w:cs="Helvetica"/>
          <w:lang w:eastAsia="en-GB"/>
        </w:rPr>
        <w:t>,</w:t>
      </w:r>
      <w:r w:rsidRPr="000B1E06">
        <w:rPr>
          <w:rFonts w:ascii="Arial Narrow" w:eastAsia="Times New Roman" w:hAnsi="Arial Narrow" w:cs="Helvetica"/>
          <w:lang w:eastAsia="en-GB"/>
        </w:rPr>
        <w:t xml:space="preserve"> complex restorative treatment, implant surgery, orthodontic therapy, periodontal therapy and sedation.</w:t>
      </w:r>
    </w:p>
    <w:p w14:paraId="25E66658" w14:textId="6C6CAC01" w:rsidR="000B1E06" w:rsidRPr="000B1E06" w:rsidRDefault="000B1E06" w:rsidP="004D7C99">
      <w:pPr>
        <w:shd w:val="clear" w:color="auto" w:fill="FFFFFF"/>
        <w:spacing w:after="225" w:line="240" w:lineRule="auto"/>
        <w:jc w:val="both"/>
        <w:rPr>
          <w:rFonts w:ascii="Arial Narrow" w:eastAsia="Times New Roman" w:hAnsi="Arial Narrow" w:cs="Helvetica"/>
          <w:b/>
          <w:sz w:val="24"/>
          <w:szCs w:val="24"/>
          <w:lang w:eastAsia="en-GB"/>
        </w:rPr>
      </w:pPr>
      <w:r w:rsidRPr="000B1E06">
        <w:rPr>
          <w:rFonts w:ascii="Arial Narrow" w:eastAsia="Times New Roman" w:hAnsi="Arial Narrow" w:cs="Helvetica"/>
          <w:b/>
          <w:bCs/>
          <w:sz w:val="24"/>
          <w:szCs w:val="24"/>
          <w:lang w:eastAsia="en-GB"/>
        </w:rPr>
        <w:t>Fees</w:t>
      </w:r>
    </w:p>
    <w:p w14:paraId="1320381D" w14:textId="4E8C1BB2" w:rsidR="0075515B" w:rsidRPr="004D7C99" w:rsidRDefault="000B1E06" w:rsidP="004D7C99">
      <w:pPr>
        <w:shd w:val="clear" w:color="auto" w:fill="FFFFFF"/>
        <w:spacing w:after="225" w:line="240" w:lineRule="auto"/>
        <w:jc w:val="both"/>
        <w:rPr>
          <w:rFonts w:ascii="Arial Narrow" w:eastAsia="Times New Roman" w:hAnsi="Arial Narrow" w:cs="Helvetica"/>
          <w:lang w:eastAsia="en-GB"/>
        </w:rPr>
      </w:pPr>
      <w:r w:rsidRPr="000B1E06">
        <w:rPr>
          <w:rFonts w:ascii="Arial Narrow" w:eastAsia="Times New Roman" w:hAnsi="Arial Narrow" w:cs="Helvetica"/>
          <w:lang w:eastAsia="en-GB"/>
        </w:rPr>
        <w:t>IQ Dental and Implant C</w:t>
      </w:r>
      <w:r w:rsidR="0075515B" w:rsidRPr="004D7C99">
        <w:rPr>
          <w:rFonts w:ascii="Arial Narrow" w:eastAsia="Times New Roman" w:hAnsi="Arial Narrow" w:cs="Helvetica"/>
          <w:lang w:eastAsia="en-GB"/>
        </w:rPr>
        <w:t>entre</w:t>
      </w:r>
      <w:r w:rsidRPr="000B1E06">
        <w:rPr>
          <w:rFonts w:ascii="Arial Narrow" w:eastAsia="Times New Roman" w:hAnsi="Arial Narrow" w:cs="Helvetica"/>
          <w:lang w:eastAsia="en-GB"/>
        </w:rPr>
        <w:t xml:space="preserve"> does not operate a credit account system and we require fees to be settled at the appointment where treatment is provided</w:t>
      </w:r>
      <w:r w:rsidR="0075515B" w:rsidRPr="004D7C99">
        <w:rPr>
          <w:rFonts w:ascii="Arial Narrow" w:eastAsia="Times New Roman" w:hAnsi="Arial Narrow" w:cs="Helvetica"/>
          <w:lang w:eastAsia="en-GB"/>
        </w:rPr>
        <w:t xml:space="preserve"> or for payment to be arranged through one of our payment options</w:t>
      </w:r>
      <w:r w:rsidR="004D7C99">
        <w:rPr>
          <w:rFonts w:ascii="Arial Narrow" w:eastAsia="Times New Roman" w:hAnsi="Arial Narrow" w:cs="Helvetica"/>
          <w:lang w:eastAsia="en-GB"/>
        </w:rPr>
        <w:t>.</w:t>
      </w:r>
    </w:p>
    <w:p w14:paraId="12F0FD96" w14:textId="4FD01A44" w:rsidR="000B1E06" w:rsidRPr="000B1E06" w:rsidRDefault="000B1E06" w:rsidP="004D7C99">
      <w:pPr>
        <w:shd w:val="clear" w:color="auto" w:fill="FFFFFF"/>
        <w:spacing w:after="225" w:line="240" w:lineRule="auto"/>
        <w:jc w:val="both"/>
        <w:rPr>
          <w:rFonts w:ascii="Arial Narrow" w:eastAsia="Times New Roman" w:hAnsi="Arial Narrow" w:cs="Helvetica"/>
          <w:lang w:eastAsia="en-GB"/>
        </w:rPr>
      </w:pPr>
      <w:r w:rsidRPr="000B1E06">
        <w:rPr>
          <w:rFonts w:ascii="Arial Narrow" w:eastAsia="Times New Roman" w:hAnsi="Arial Narrow" w:cs="Helvetica"/>
          <w:lang w:eastAsia="en-GB"/>
        </w:rPr>
        <w:t>Where treatment incurs a laboratory fee, at least 50% of the total fee is due at the appointment where impressions are taken</w:t>
      </w:r>
      <w:r w:rsidR="00B36E2F" w:rsidRPr="004D7C99">
        <w:rPr>
          <w:rFonts w:ascii="Arial Narrow" w:eastAsia="Times New Roman" w:hAnsi="Arial Narrow" w:cs="Helvetica"/>
          <w:lang w:eastAsia="en-GB"/>
        </w:rPr>
        <w:t>.</w:t>
      </w:r>
    </w:p>
    <w:p w14:paraId="423D1F23" w14:textId="119B51C8" w:rsidR="000B1E06" w:rsidRPr="000B1E06" w:rsidRDefault="000B1E06" w:rsidP="004D7C99">
      <w:pPr>
        <w:shd w:val="clear" w:color="auto" w:fill="FFFFFF"/>
        <w:spacing w:after="225" w:line="240" w:lineRule="auto"/>
        <w:jc w:val="both"/>
        <w:rPr>
          <w:rFonts w:ascii="Arial Narrow" w:eastAsia="Times New Roman" w:hAnsi="Arial Narrow" w:cs="Helvetica"/>
          <w:lang w:eastAsia="en-GB"/>
        </w:rPr>
      </w:pPr>
      <w:r w:rsidRPr="000B1E06">
        <w:rPr>
          <w:rFonts w:ascii="Arial Narrow" w:eastAsia="Times New Roman" w:hAnsi="Arial Narrow" w:cs="Helvetica"/>
          <w:lang w:eastAsia="en-GB"/>
        </w:rPr>
        <w:t xml:space="preserve">In cases where treatment is paid for on finance through a </w:t>
      </w:r>
      <w:r w:rsidR="00B36E2F" w:rsidRPr="004D7C99">
        <w:rPr>
          <w:rFonts w:ascii="Arial Narrow" w:eastAsia="Times New Roman" w:hAnsi="Arial Narrow" w:cs="Helvetica"/>
          <w:lang w:eastAsia="en-GB"/>
        </w:rPr>
        <w:t>f</w:t>
      </w:r>
      <w:r w:rsidRPr="000B1E06">
        <w:rPr>
          <w:rFonts w:ascii="Arial Narrow" w:eastAsia="Times New Roman" w:hAnsi="Arial Narrow" w:cs="Helvetica"/>
          <w:lang w:eastAsia="en-GB"/>
        </w:rPr>
        <w:t>inance company, please be aware that the finance agreement must be accepted and signed prior to the start of that treatment. Please note that finance is only available on treatments over £</w:t>
      </w:r>
      <w:r w:rsidR="00B36E2F" w:rsidRPr="004D7C99">
        <w:rPr>
          <w:rFonts w:ascii="Arial Narrow" w:eastAsia="Times New Roman" w:hAnsi="Arial Narrow" w:cs="Helvetica"/>
          <w:lang w:eastAsia="en-GB"/>
        </w:rPr>
        <w:t>2,0</w:t>
      </w:r>
      <w:r w:rsidRPr="000B1E06">
        <w:rPr>
          <w:rFonts w:ascii="Arial Narrow" w:eastAsia="Times New Roman" w:hAnsi="Arial Narrow" w:cs="Helvetica"/>
          <w:lang w:eastAsia="en-GB"/>
        </w:rPr>
        <w:t>00, and does not including Emergency Dental Treatment, and that a minimum deposit may also be required.</w:t>
      </w:r>
    </w:p>
    <w:p w14:paraId="3DE04BAB" w14:textId="51F8D164" w:rsidR="000B1E06" w:rsidRPr="000B1E06" w:rsidRDefault="000B1E06" w:rsidP="004D7C99">
      <w:pPr>
        <w:shd w:val="clear" w:color="auto" w:fill="FFFFFF"/>
        <w:spacing w:after="225" w:line="240" w:lineRule="auto"/>
        <w:jc w:val="both"/>
        <w:rPr>
          <w:rFonts w:ascii="Arial Narrow" w:eastAsia="Times New Roman" w:hAnsi="Arial Narrow" w:cs="Helvetica"/>
          <w:lang w:eastAsia="en-GB"/>
        </w:rPr>
      </w:pPr>
      <w:r w:rsidRPr="000B1E06">
        <w:rPr>
          <w:rFonts w:ascii="Arial Narrow" w:eastAsia="Times New Roman" w:hAnsi="Arial Narrow" w:cs="Helvetica"/>
          <w:lang w:eastAsia="en-GB"/>
        </w:rPr>
        <w:t xml:space="preserve">If you have financed any of the costs of your treatment through the finance company and wish to cancel your treatment after signing the agreement forms, please be aware that a cancellation fee of up to 15% of the total finance amount </w:t>
      </w:r>
      <w:r w:rsidR="00B36E2F" w:rsidRPr="004D7C99">
        <w:rPr>
          <w:rFonts w:ascii="Arial Narrow" w:eastAsia="Times New Roman" w:hAnsi="Arial Narrow" w:cs="Helvetica"/>
          <w:lang w:eastAsia="en-GB"/>
        </w:rPr>
        <w:t>may</w:t>
      </w:r>
      <w:r w:rsidRPr="000B1E06">
        <w:rPr>
          <w:rFonts w:ascii="Arial Narrow" w:eastAsia="Times New Roman" w:hAnsi="Arial Narrow" w:cs="Helvetica"/>
          <w:lang w:eastAsia="en-GB"/>
        </w:rPr>
        <w:t xml:space="preserve"> be charged.</w:t>
      </w:r>
    </w:p>
    <w:p w14:paraId="60C3C3AC" w14:textId="0ADEEFFC" w:rsidR="000B1E06" w:rsidRPr="000B1E06" w:rsidRDefault="000B1E06" w:rsidP="004D7C99">
      <w:pPr>
        <w:shd w:val="clear" w:color="auto" w:fill="FFFFFF"/>
        <w:spacing w:after="225" w:line="240" w:lineRule="auto"/>
        <w:jc w:val="both"/>
        <w:rPr>
          <w:rFonts w:ascii="Arial Narrow" w:eastAsia="Times New Roman" w:hAnsi="Arial Narrow" w:cs="Helvetica"/>
          <w:lang w:eastAsia="en-GB"/>
        </w:rPr>
      </w:pPr>
      <w:r w:rsidRPr="000B1E06">
        <w:rPr>
          <w:rFonts w:ascii="Arial Narrow" w:eastAsia="Times New Roman" w:hAnsi="Arial Narrow" w:cs="Helvetica"/>
          <w:lang w:eastAsia="en-GB"/>
        </w:rPr>
        <w:t>IQ Dental and Implant C</w:t>
      </w:r>
      <w:r w:rsidR="00B36E2F" w:rsidRPr="004D7C99">
        <w:rPr>
          <w:rFonts w:ascii="Arial Narrow" w:eastAsia="Times New Roman" w:hAnsi="Arial Narrow" w:cs="Helvetica"/>
          <w:lang w:eastAsia="en-GB"/>
        </w:rPr>
        <w:t>entre</w:t>
      </w:r>
      <w:r w:rsidRPr="000B1E06">
        <w:rPr>
          <w:rFonts w:ascii="Arial Narrow" w:eastAsia="Times New Roman" w:hAnsi="Arial Narrow" w:cs="Helvetica"/>
          <w:lang w:eastAsia="en-GB"/>
        </w:rPr>
        <w:t xml:space="preserve"> does not accept any payments by cheque.</w:t>
      </w:r>
    </w:p>
    <w:p w14:paraId="5136948B" w14:textId="77777777" w:rsidR="000B1E06" w:rsidRPr="000B1E06" w:rsidRDefault="000B1E06" w:rsidP="004D7C99">
      <w:pPr>
        <w:shd w:val="clear" w:color="auto" w:fill="FFFFFF"/>
        <w:spacing w:after="225" w:line="240" w:lineRule="auto"/>
        <w:jc w:val="both"/>
        <w:rPr>
          <w:rFonts w:ascii="Arial Narrow" w:eastAsia="Times New Roman" w:hAnsi="Arial Narrow" w:cs="Helvetica"/>
          <w:lang w:eastAsia="en-GB"/>
        </w:rPr>
      </w:pPr>
      <w:r w:rsidRPr="000B1E06">
        <w:rPr>
          <w:rFonts w:ascii="Arial Narrow" w:eastAsia="Times New Roman" w:hAnsi="Arial Narrow" w:cs="Helvetica"/>
          <w:lang w:eastAsia="en-GB"/>
        </w:rPr>
        <w:t>Fees for treatment where intravenous sedation is included, must be settled prior to the appointment to avoid financial transactions, or signatures being required, whilst a client is still under the influence of the sedative.</w:t>
      </w:r>
    </w:p>
    <w:p w14:paraId="35ED8A63" w14:textId="16F96158" w:rsidR="000B1E06" w:rsidRPr="000B1E06" w:rsidRDefault="000B1E06" w:rsidP="004D7C99">
      <w:pPr>
        <w:shd w:val="clear" w:color="auto" w:fill="FFFFFF"/>
        <w:spacing w:after="225" w:line="240" w:lineRule="auto"/>
        <w:jc w:val="both"/>
        <w:rPr>
          <w:rFonts w:ascii="Arial Narrow" w:eastAsia="Times New Roman" w:hAnsi="Arial Narrow" w:cs="Helvetica"/>
          <w:lang w:eastAsia="en-GB"/>
        </w:rPr>
      </w:pPr>
      <w:r w:rsidRPr="000B1E06">
        <w:rPr>
          <w:rFonts w:ascii="Arial Narrow" w:eastAsia="Times New Roman" w:hAnsi="Arial Narrow" w:cs="Helvetica"/>
          <w:lang w:eastAsia="en-GB"/>
        </w:rPr>
        <w:t>IQ Dental and Implant C</w:t>
      </w:r>
      <w:r w:rsidR="00B36E2F" w:rsidRPr="004D7C99">
        <w:rPr>
          <w:rFonts w:ascii="Arial Narrow" w:eastAsia="Times New Roman" w:hAnsi="Arial Narrow" w:cs="Helvetica"/>
          <w:lang w:eastAsia="en-GB"/>
        </w:rPr>
        <w:t>entre</w:t>
      </w:r>
      <w:r w:rsidRPr="000B1E06">
        <w:rPr>
          <w:rFonts w:ascii="Arial Narrow" w:eastAsia="Times New Roman" w:hAnsi="Arial Narrow" w:cs="Helvetica"/>
          <w:lang w:eastAsia="en-GB"/>
        </w:rPr>
        <w:t xml:space="preserve"> reserves the right to charge </w:t>
      </w:r>
      <w:proofErr w:type="gramStart"/>
      <w:r w:rsidRPr="000B1E06">
        <w:rPr>
          <w:rFonts w:ascii="Arial Narrow" w:eastAsia="Times New Roman" w:hAnsi="Arial Narrow" w:cs="Helvetica"/>
          <w:lang w:eastAsia="en-GB"/>
        </w:rPr>
        <w:t>time based</w:t>
      </w:r>
      <w:proofErr w:type="gramEnd"/>
      <w:r w:rsidRPr="000B1E06">
        <w:rPr>
          <w:rFonts w:ascii="Arial Narrow" w:eastAsia="Times New Roman" w:hAnsi="Arial Narrow" w:cs="Helvetica"/>
          <w:lang w:eastAsia="en-GB"/>
        </w:rPr>
        <w:t xml:space="preserve"> deposits for booking future appointments. Deposits are deductible off the cost of treatment.</w:t>
      </w:r>
    </w:p>
    <w:p w14:paraId="74E2D566" w14:textId="77777777" w:rsidR="000B1E06" w:rsidRPr="000B1E06" w:rsidRDefault="000B1E06" w:rsidP="004D7C99">
      <w:pPr>
        <w:shd w:val="clear" w:color="auto" w:fill="FFFFFF"/>
        <w:spacing w:after="225" w:line="240" w:lineRule="auto"/>
        <w:jc w:val="both"/>
        <w:rPr>
          <w:rFonts w:ascii="Arial Narrow" w:eastAsia="Times New Roman" w:hAnsi="Arial Narrow" w:cs="Helvetica"/>
          <w:lang w:eastAsia="en-GB"/>
        </w:rPr>
      </w:pPr>
      <w:r w:rsidRPr="000B1E06">
        <w:rPr>
          <w:rFonts w:ascii="Arial Narrow" w:eastAsia="Times New Roman" w:hAnsi="Arial Narrow" w:cs="Helvetica"/>
          <w:lang w:eastAsia="en-GB"/>
        </w:rPr>
        <w:t>IQ Dental and Implant Clinic reserves the right to make a charge for any debt passed to a debt collection agency.</w:t>
      </w:r>
    </w:p>
    <w:p w14:paraId="3D21974D" w14:textId="51E65879" w:rsidR="000B1E06" w:rsidRPr="000B1E06" w:rsidRDefault="000B1E06" w:rsidP="004D7C99">
      <w:pPr>
        <w:shd w:val="clear" w:color="auto" w:fill="FFFFFF"/>
        <w:spacing w:after="225" w:line="240" w:lineRule="auto"/>
        <w:jc w:val="both"/>
        <w:rPr>
          <w:rFonts w:ascii="Arial Narrow" w:eastAsia="Times New Roman" w:hAnsi="Arial Narrow" w:cs="Helvetica"/>
          <w:lang w:eastAsia="en-GB"/>
        </w:rPr>
      </w:pPr>
      <w:r w:rsidRPr="000B1E06">
        <w:rPr>
          <w:rFonts w:ascii="Arial Narrow" w:eastAsia="Times New Roman" w:hAnsi="Arial Narrow" w:cs="Helvetica"/>
          <w:lang w:eastAsia="en-GB"/>
        </w:rPr>
        <w:lastRenderedPageBreak/>
        <w:t xml:space="preserve">All the fees applied for any form of </w:t>
      </w:r>
      <w:r w:rsidR="00B36E2F" w:rsidRPr="004D7C99">
        <w:rPr>
          <w:rFonts w:ascii="Arial Narrow" w:eastAsia="Times New Roman" w:hAnsi="Arial Narrow" w:cs="Helvetica"/>
          <w:lang w:eastAsia="en-GB"/>
        </w:rPr>
        <w:t>d</w:t>
      </w:r>
      <w:r w:rsidRPr="000B1E06">
        <w:rPr>
          <w:rFonts w:ascii="Arial Narrow" w:eastAsia="Times New Roman" w:hAnsi="Arial Narrow" w:cs="Helvetica"/>
          <w:lang w:eastAsia="en-GB"/>
        </w:rPr>
        <w:t>ental treatment at the clinic are based on; the materials used, laboratory costs incurred (if applicable), and the clinical time spent. The fees are however, demonstrated as treatments prescribed on the treatment plan for your information.</w:t>
      </w:r>
    </w:p>
    <w:p w14:paraId="0B3F9BFA" w14:textId="77777777" w:rsidR="00B36E2F" w:rsidRPr="004D7C99" w:rsidRDefault="000B1E06" w:rsidP="004D7C99">
      <w:pPr>
        <w:shd w:val="clear" w:color="auto" w:fill="FFFFFF"/>
        <w:spacing w:after="225" w:line="240" w:lineRule="auto"/>
        <w:jc w:val="both"/>
        <w:rPr>
          <w:rFonts w:ascii="Arial Narrow" w:eastAsia="Times New Roman" w:hAnsi="Arial Narrow" w:cs="Helvetica"/>
          <w:b/>
          <w:bCs/>
          <w:sz w:val="24"/>
          <w:szCs w:val="24"/>
          <w:lang w:eastAsia="en-GB"/>
        </w:rPr>
      </w:pPr>
      <w:r w:rsidRPr="000B1E06">
        <w:rPr>
          <w:rFonts w:ascii="Arial Narrow" w:eastAsia="Times New Roman" w:hAnsi="Arial Narrow" w:cs="Helvetica"/>
          <w:b/>
          <w:bCs/>
          <w:sz w:val="24"/>
          <w:szCs w:val="24"/>
          <w:lang w:eastAsia="en-GB"/>
        </w:rPr>
        <w:t>Late cancellation or missed appointments</w:t>
      </w:r>
    </w:p>
    <w:p w14:paraId="05A30E1A" w14:textId="7226646D" w:rsidR="000B1E06" w:rsidRPr="000B1E06" w:rsidRDefault="000B1E06" w:rsidP="004D7C99">
      <w:pPr>
        <w:shd w:val="clear" w:color="auto" w:fill="FFFFFF"/>
        <w:spacing w:after="225" w:line="240" w:lineRule="auto"/>
        <w:jc w:val="both"/>
        <w:rPr>
          <w:rFonts w:ascii="Arial Narrow" w:eastAsia="Times New Roman" w:hAnsi="Arial Narrow" w:cs="Helvetica"/>
          <w:b/>
          <w:bCs/>
          <w:sz w:val="24"/>
          <w:szCs w:val="24"/>
          <w:lang w:eastAsia="en-GB"/>
        </w:rPr>
      </w:pPr>
      <w:bookmarkStart w:id="1" w:name="_Hlk520016196"/>
      <w:r w:rsidRPr="000B1E06">
        <w:rPr>
          <w:rFonts w:ascii="Arial Narrow" w:eastAsia="Times New Roman" w:hAnsi="Arial Narrow" w:cs="Helvetica"/>
          <w:lang w:eastAsia="en-GB"/>
        </w:rPr>
        <w:t xml:space="preserve">IQ Dental and Implant Clinic </w:t>
      </w:r>
      <w:bookmarkEnd w:id="1"/>
      <w:r w:rsidRPr="000B1E06">
        <w:rPr>
          <w:rFonts w:ascii="Arial Narrow" w:eastAsia="Times New Roman" w:hAnsi="Arial Narrow" w:cs="Helvetica"/>
          <w:lang w:eastAsia="en-GB"/>
        </w:rPr>
        <w:t>reserves the right to charge up to £100 per hour, in the event of a missed appointment or an appointment cancelled with less than 24 hours’ notice. For appointments longer than 1 hour, we require at least 72 hours’ notice. Persistent cancellations and missed appointments will result in either a deregistration or having to pay a non</w:t>
      </w:r>
      <w:r w:rsidR="00B36E2F" w:rsidRPr="004D7C99">
        <w:rPr>
          <w:rFonts w:ascii="Arial Narrow" w:eastAsia="Times New Roman" w:hAnsi="Arial Narrow" w:cs="Helvetica"/>
          <w:lang w:eastAsia="en-GB"/>
        </w:rPr>
        <w:t>-</w:t>
      </w:r>
      <w:r w:rsidRPr="000B1E06">
        <w:rPr>
          <w:rFonts w:ascii="Arial Narrow" w:eastAsia="Times New Roman" w:hAnsi="Arial Narrow" w:cs="Helvetica"/>
          <w:lang w:eastAsia="en-GB"/>
        </w:rPr>
        <w:t>refundable appointment fee.</w:t>
      </w:r>
    </w:p>
    <w:p w14:paraId="5B60AF5F" w14:textId="45E7944C" w:rsidR="000B1E06" w:rsidRPr="000B1E06" w:rsidRDefault="000B1E06" w:rsidP="004D7C99">
      <w:pPr>
        <w:shd w:val="clear" w:color="auto" w:fill="FFFFFF"/>
        <w:spacing w:after="225" w:line="240" w:lineRule="auto"/>
        <w:jc w:val="both"/>
        <w:rPr>
          <w:rFonts w:ascii="Arial Narrow" w:eastAsia="Times New Roman" w:hAnsi="Arial Narrow" w:cs="Helvetica"/>
          <w:sz w:val="24"/>
          <w:szCs w:val="24"/>
          <w:lang w:eastAsia="en-GB"/>
        </w:rPr>
      </w:pPr>
      <w:r w:rsidRPr="000B1E06">
        <w:rPr>
          <w:rFonts w:ascii="Arial Narrow" w:eastAsia="Times New Roman" w:hAnsi="Arial Narrow" w:cs="Helvetica"/>
          <w:b/>
          <w:bCs/>
          <w:sz w:val="24"/>
          <w:szCs w:val="24"/>
          <w:lang w:eastAsia="en-GB"/>
        </w:rPr>
        <w:t>Late for appointments</w:t>
      </w:r>
    </w:p>
    <w:p w14:paraId="2734A4A2" w14:textId="77777777" w:rsidR="000B1E06" w:rsidRPr="000B1E06" w:rsidRDefault="000B1E06" w:rsidP="004D7C99">
      <w:pPr>
        <w:shd w:val="clear" w:color="auto" w:fill="FFFFFF"/>
        <w:spacing w:after="225" w:line="240" w:lineRule="auto"/>
        <w:jc w:val="both"/>
        <w:rPr>
          <w:rFonts w:ascii="Arial Narrow" w:eastAsia="Times New Roman" w:hAnsi="Arial Narrow" w:cs="Helvetica"/>
          <w:lang w:eastAsia="en-GB"/>
        </w:rPr>
      </w:pPr>
      <w:r w:rsidRPr="000B1E06">
        <w:rPr>
          <w:rFonts w:ascii="Arial Narrow" w:eastAsia="Times New Roman" w:hAnsi="Arial Narrow" w:cs="Helvetica"/>
          <w:lang w:eastAsia="en-GB"/>
        </w:rPr>
        <w:t>We understand that some patients travel long distances to get to the clinic, and in some cases being late for appointments can be unavoidable. If you are more than 15 minutes, please be aware that you may be asked to reschedule your appointment.</w:t>
      </w:r>
    </w:p>
    <w:p w14:paraId="299C9B84" w14:textId="2844814B" w:rsidR="000B1E06" w:rsidRPr="000B1E06" w:rsidRDefault="000B1E06" w:rsidP="004D7C99">
      <w:pPr>
        <w:shd w:val="clear" w:color="auto" w:fill="FFFFFF"/>
        <w:spacing w:after="225" w:line="240" w:lineRule="auto"/>
        <w:jc w:val="both"/>
        <w:rPr>
          <w:rFonts w:ascii="Arial Narrow" w:eastAsia="Times New Roman" w:hAnsi="Arial Narrow" w:cs="Helvetica"/>
          <w:sz w:val="24"/>
          <w:szCs w:val="24"/>
          <w:lang w:eastAsia="en-GB"/>
        </w:rPr>
      </w:pPr>
      <w:r w:rsidRPr="000B1E06">
        <w:rPr>
          <w:rFonts w:ascii="Arial Narrow" w:eastAsia="Times New Roman" w:hAnsi="Arial Narrow" w:cs="Helvetica"/>
          <w:b/>
          <w:bCs/>
          <w:sz w:val="24"/>
          <w:szCs w:val="24"/>
          <w:lang w:eastAsia="en-GB"/>
        </w:rPr>
        <w:t>Guarantee</w:t>
      </w:r>
    </w:p>
    <w:p w14:paraId="23A793FE" w14:textId="38235700" w:rsidR="00B36E2F" w:rsidRPr="004D7C99" w:rsidRDefault="000B1E06" w:rsidP="004D7C99">
      <w:pPr>
        <w:shd w:val="clear" w:color="auto" w:fill="FFFFFF"/>
        <w:spacing w:after="225" w:line="240" w:lineRule="auto"/>
        <w:jc w:val="both"/>
        <w:rPr>
          <w:rFonts w:ascii="Arial Narrow" w:eastAsia="Times New Roman" w:hAnsi="Arial Narrow" w:cs="Helvetica"/>
          <w:lang w:eastAsia="en-GB"/>
        </w:rPr>
      </w:pPr>
      <w:r w:rsidRPr="000B1E06">
        <w:rPr>
          <w:rFonts w:ascii="Arial Narrow" w:eastAsia="Times New Roman" w:hAnsi="Arial Narrow" w:cs="Helvetica"/>
          <w:lang w:eastAsia="en-GB"/>
        </w:rPr>
        <w:t>At IQ Dental and Implant C</w:t>
      </w:r>
      <w:r w:rsidR="00B36E2F" w:rsidRPr="004D7C99">
        <w:rPr>
          <w:rFonts w:ascii="Arial Narrow" w:eastAsia="Times New Roman" w:hAnsi="Arial Narrow" w:cs="Helvetica"/>
          <w:lang w:eastAsia="en-GB"/>
        </w:rPr>
        <w:t>entre</w:t>
      </w:r>
      <w:r w:rsidRPr="000B1E06">
        <w:rPr>
          <w:rFonts w:ascii="Arial Narrow" w:eastAsia="Times New Roman" w:hAnsi="Arial Narrow" w:cs="Helvetica"/>
          <w:lang w:eastAsia="en-GB"/>
        </w:rPr>
        <w:t xml:space="preserve"> our Ceramic Veneers, Ceramic crowns and Implant crowns are guaranteed for a period of 5 years following placement, provided that the following conditions are met:</w:t>
      </w:r>
    </w:p>
    <w:p w14:paraId="01AAAB2A" w14:textId="5FA81A4D" w:rsidR="00B36E2F" w:rsidRPr="004D7C99" w:rsidRDefault="000B1E06" w:rsidP="004D7C99">
      <w:pPr>
        <w:pStyle w:val="ListParagraph"/>
        <w:numPr>
          <w:ilvl w:val="0"/>
          <w:numId w:val="3"/>
        </w:numPr>
        <w:shd w:val="clear" w:color="auto" w:fill="FFFFFF"/>
        <w:spacing w:after="225" w:line="240" w:lineRule="auto"/>
        <w:jc w:val="both"/>
        <w:rPr>
          <w:rFonts w:ascii="Arial Narrow" w:eastAsia="Times New Roman" w:hAnsi="Arial Narrow" w:cs="Helvetica"/>
          <w:lang w:eastAsia="en-GB"/>
        </w:rPr>
      </w:pPr>
      <w:r w:rsidRPr="004D7C99">
        <w:rPr>
          <w:rFonts w:ascii="Arial Narrow" w:eastAsia="Times New Roman" w:hAnsi="Arial Narrow" w:cs="Helvetica"/>
          <w:lang w:eastAsia="en-GB"/>
        </w:rPr>
        <w:t>The patient has fully paid for the treatment and does not owe the practice any money for the treatment received</w:t>
      </w:r>
      <w:r w:rsidR="00EF750D" w:rsidRPr="004D7C99">
        <w:rPr>
          <w:rFonts w:ascii="Arial Narrow" w:eastAsia="Times New Roman" w:hAnsi="Arial Narrow" w:cs="Helvetica"/>
          <w:lang w:eastAsia="en-GB"/>
        </w:rPr>
        <w:t>;</w:t>
      </w:r>
    </w:p>
    <w:p w14:paraId="25EAEA6F" w14:textId="730C4667" w:rsidR="00B36E2F" w:rsidRPr="004D7C99" w:rsidRDefault="000B1E06" w:rsidP="004D7C99">
      <w:pPr>
        <w:pStyle w:val="ListParagraph"/>
        <w:numPr>
          <w:ilvl w:val="0"/>
          <w:numId w:val="3"/>
        </w:numPr>
        <w:shd w:val="clear" w:color="auto" w:fill="FFFFFF"/>
        <w:spacing w:after="225" w:line="240" w:lineRule="auto"/>
        <w:jc w:val="both"/>
        <w:rPr>
          <w:rFonts w:ascii="Arial Narrow" w:eastAsia="Times New Roman" w:hAnsi="Arial Narrow" w:cs="Helvetica"/>
          <w:lang w:eastAsia="en-GB"/>
        </w:rPr>
      </w:pPr>
      <w:r w:rsidRPr="004D7C99">
        <w:rPr>
          <w:rFonts w:ascii="Arial Narrow" w:eastAsia="Times New Roman" w:hAnsi="Arial Narrow" w:cs="Helvetica"/>
          <w:lang w:eastAsia="en-GB"/>
        </w:rPr>
        <w:t>The Veneers, Crowns</w:t>
      </w:r>
      <w:r w:rsidR="00EF750D" w:rsidRPr="004D7C99">
        <w:rPr>
          <w:rFonts w:ascii="Arial Narrow" w:eastAsia="Times New Roman" w:hAnsi="Arial Narrow" w:cs="Helvetica"/>
          <w:lang w:eastAsia="en-GB"/>
        </w:rPr>
        <w:t xml:space="preserve">, and </w:t>
      </w:r>
      <w:r w:rsidRPr="004D7C99">
        <w:rPr>
          <w:rFonts w:ascii="Arial Narrow" w:eastAsia="Times New Roman" w:hAnsi="Arial Narrow" w:cs="Helvetica"/>
          <w:lang w:eastAsia="en-GB"/>
        </w:rPr>
        <w:t>Implant crowns have not been damaged as a result of an accident, trauma or excessive grindin</w:t>
      </w:r>
      <w:r w:rsidR="00EF750D" w:rsidRPr="004D7C99">
        <w:rPr>
          <w:rFonts w:ascii="Arial Narrow" w:eastAsia="Times New Roman" w:hAnsi="Arial Narrow" w:cs="Helvetica"/>
          <w:lang w:eastAsia="en-GB"/>
        </w:rPr>
        <w:t>g;</w:t>
      </w:r>
    </w:p>
    <w:p w14:paraId="67F83189" w14:textId="368052AD" w:rsidR="00B36E2F" w:rsidRPr="004D7C99" w:rsidRDefault="000B1E06" w:rsidP="004D7C99">
      <w:pPr>
        <w:pStyle w:val="ListParagraph"/>
        <w:numPr>
          <w:ilvl w:val="0"/>
          <w:numId w:val="3"/>
        </w:numPr>
        <w:shd w:val="clear" w:color="auto" w:fill="FFFFFF"/>
        <w:spacing w:after="225" w:line="240" w:lineRule="auto"/>
        <w:jc w:val="both"/>
        <w:rPr>
          <w:rFonts w:ascii="Arial Narrow" w:eastAsia="Times New Roman" w:hAnsi="Arial Narrow" w:cs="Helvetica"/>
          <w:lang w:eastAsia="en-GB"/>
        </w:rPr>
      </w:pPr>
      <w:r w:rsidRPr="004D7C99">
        <w:rPr>
          <w:rFonts w:ascii="Arial Narrow" w:eastAsia="Times New Roman" w:hAnsi="Arial Narrow" w:cs="Helvetica"/>
          <w:lang w:eastAsia="en-GB"/>
        </w:rPr>
        <w:t>The patient has followed all post treatment maintenance</w:t>
      </w:r>
      <w:r w:rsidR="00EF750D" w:rsidRPr="004D7C99">
        <w:rPr>
          <w:rFonts w:ascii="Arial Narrow" w:eastAsia="Times New Roman" w:hAnsi="Arial Narrow" w:cs="Helvetica"/>
          <w:lang w:eastAsia="en-GB"/>
        </w:rPr>
        <w:t xml:space="preserve"> and hygiene</w:t>
      </w:r>
      <w:r w:rsidRPr="004D7C99">
        <w:rPr>
          <w:rFonts w:ascii="Arial Narrow" w:eastAsia="Times New Roman" w:hAnsi="Arial Narrow" w:cs="Helvetica"/>
          <w:lang w:eastAsia="en-GB"/>
        </w:rPr>
        <w:t xml:space="preserve"> recommendations made by our dentists</w:t>
      </w:r>
      <w:r w:rsidR="00EF750D" w:rsidRPr="004D7C99">
        <w:rPr>
          <w:rFonts w:ascii="Arial Narrow" w:eastAsia="Times New Roman" w:hAnsi="Arial Narrow" w:cs="Helvetica"/>
          <w:lang w:eastAsia="en-GB"/>
        </w:rPr>
        <w:t>; and</w:t>
      </w:r>
    </w:p>
    <w:p w14:paraId="72F599E8" w14:textId="6F2A028A" w:rsidR="000B1E06" w:rsidRPr="004D7C99" w:rsidRDefault="000B1E06" w:rsidP="004D7C99">
      <w:pPr>
        <w:pStyle w:val="ListParagraph"/>
        <w:numPr>
          <w:ilvl w:val="0"/>
          <w:numId w:val="3"/>
        </w:numPr>
        <w:shd w:val="clear" w:color="auto" w:fill="FFFFFF"/>
        <w:spacing w:after="225" w:line="240" w:lineRule="auto"/>
        <w:jc w:val="both"/>
        <w:rPr>
          <w:rFonts w:ascii="Arial Narrow" w:eastAsia="Times New Roman" w:hAnsi="Arial Narrow" w:cs="Helvetica"/>
          <w:lang w:eastAsia="en-GB"/>
        </w:rPr>
      </w:pPr>
      <w:r w:rsidRPr="004D7C99">
        <w:rPr>
          <w:rFonts w:ascii="Arial Narrow" w:eastAsia="Times New Roman" w:hAnsi="Arial Narrow" w:cs="Helvetica"/>
          <w:lang w:eastAsia="en-GB"/>
        </w:rPr>
        <w:t>The patient has attended and had routine examination</w:t>
      </w:r>
      <w:r w:rsidR="00EF750D" w:rsidRPr="004D7C99">
        <w:rPr>
          <w:rFonts w:ascii="Arial Narrow" w:eastAsia="Times New Roman" w:hAnsi="Arial Narrow" w:cs="Helvetica"/>
          <w:lang w:eastAsia="en-GB"/>
        </w:rPr>
        <w:t>s</w:t>
      </w:r>
      <w:r w:rsidRPr="004D7C99">
        <w:rPr>
          <w:rFonts w:ascii="Arial Narrow" w:eastAsia="Times New Roman" w:hAnsi="Arial Narrow" w:cs="Helvetica"/>
          <w:lang w:eastAsia="en-GB"/>
        </w:rPr>
        <w:t xml:space="preserve"> every 6 months.</w:t>
      </w:r>
    </w:p>
    <w:p w14:paraId="531E6000" w14:textId="6FEB5619" w:rsidR="000B1E06" w:rsidRPr="004D7C99" w:rsidRDefault="000B1E06" w:rsidP="004D7C99">
      <w:pPr>
        <w:shd w:val="clear" w:color="auto" w:fill="FFFFFF"/>
        <w:spacing w:after="225" w:line="240" w:lineRule="auto"/>
        <w:jc w:val="both"/>
        <w:rPr>
          <w:rFonts w:ascii="Arial Narrow" w:eastAsia="Times New Roman" w:hAnsi="Arial Narrow" w:cs="Helvetica"/>
          <w:lang w:eastAsia="en-GB"/>
        </w:rPr>
      </w:pPr>
      <w:r w:rsidRPr="000B1E06">
        <w:rPr>
          <w:rFonts w:ascii="Arial Narrow" w:eastAsia="Times New Roman" w:hAnsi="Arial Narrow" w:cs="Helvetica"/>
          <w:lang w:eastAsia="en-GB"/>
        </w:rPr>
        <w:t>Some treatments may have a guarantee of less than 1 year, and in this case, you will be informed by your Dentist either verbally or in writing, or both.</w:t>
      </w:r>
      <w:r w:rsidR="00EF750D" w:rsidRPr="004D7C99">
        <w:rPr>
          <w:rFonts w:ascii="Arial Narrow" w:eastAsia="Times New Roman" w:hAnsi="Arial Narrow" w:cs="Helvetica"/>
          <w:lang w:eastAsia="en-GB"/>
        </w:rPr>
        <w:t xml:space="preserve"> </w:t>
      </w:r>
    </w:p>
    <w:p w14:paraId="3252E768" w14:textId="445230E7" w:rsidR="00EF750D" w:rsidRPr="004D7C99" w:rsidRDefault="00EF750D" w:rsidP="004D7C99">
      <w:pPr>
        <w:shd w:val="clear" w:color="auto" w:fill="FFFFFF"/>
        <w:spacing w:after="225" w:line="240" w:lineRule="auto"/>
        <w:jc w:val="both"/>
        <w:rPr>
          <w:rFonts w:ascii="Arial Narrow" w:eastAsia="Times New Roman" w:hAnsi="Arial Narrow" w:cs="Helvetica"/>
          <w:lang w:eastAsia="en-GB"/>
        </w:rPr>
      </w:pPr>
      <w:r w:rsidRPr="004D7C99">
        <w:rPr>
          <w:rFonts w:ascii="Arial Narrow" w:eastAsia="Times New Roman" w:hAnsi="Arial Narrow" w:cs="Helvetica"/>
          <w:lang w:eastAsia="en-GB"/>
        </w:rPr>
        <w:t>Temporary restorations have no guarantee and need to be replaced by permanent restorations.</w:t>
      </w:r>
    </w:p>
    <w:p w14:paraId="0C5A8FB1" w14:textId="2316FDAF" w:rsidR="00EF750D" w:rsidRPr="000B1E06" w:rsidRDefault="00EF750D" w:rsidP="004D7C99">
      <w:pPr>
        <w:shd w:val="clear" w:color="auto" w:fill="FFFFFF"/>
        <w:spacing w:after="225" w:line="240" w:lineRule="auto"/>
        <w:jc w:val="both"/>
        <w:rPr>
          <w:rFonts w:ascii="Arial Narrow" w:eastAsia="Times New Roman" w:hAnsi="Arial Narrow" w:cs="Helvetica"/>
          <w:lang w:eastAsia="en-GB"/>
        </w:rPr>
      </w:pPr>
      <w:r w:rsidRPr="004D7C99">
        <w:rPr>
          <w:rFonts w:ascii="Arial Narrow" w:eastAsia="Times New Roman" w:hAnsi="Arial Narrow" w:cs="Helvetica"/>
          <w:lang w:eastAsia="en-GB"/>
        </w:rPr>
        <w:t>No guarantee, warranty, or assurance can be given that any proposed treatment will be successful or to the patient’s complete satisfaction.  Due to individual patient differences there exists a risk of failure, relapse, selective re-treatment, or worsening of a present condition despite the best of care.</w:t>
      </w:r>
    </w:p>
    <w:p w14:paraId="4F55D09E" w14:textId="1312005E" w:rsidR="000B1E06" w:rsidRPr="000B1E06" w:rsidRDefault="000B1E06" w:rsidP="004D7C99">
      <w:pPr>
        <w:shd w:val="clear" w:color="auto" w:fill="FFFFFF"/>
        <w:spacing w:after="225" w:line="240" w:lineRule="auto"/>
        <w:jc w:val="both"/>
        <w:rPr>
          <w:rFonts w:ascii="Arial Narrow" w:eastAsia="Times New Roman" w:hAnsi="Arial Narrow" w:cs="Helvetica"/>
          <w:sz w:val="24"/>
          <w:szCs w:val="24"/>
          <w:lang w:eastAsia="en-GB"/>
        </w:rPr>
      </w:pPr>
      <w:r w:rsidRPr="000B1E06">
        <w:rPr>
          <w:rFonts w:ascii="Arial Narrow" w:eastAsia="Times New Roman" w:hAnsi="Arial Narrow" w:cs="Helvetica"/>
          <w:b/>
          <w:bCs/>
          <w:sz w:val="24"/>
          <w:szCs w:val="24"/>
          <w:lang w:eastAsia="en-GB"/>
        </w:rPr>
        <w:t>Personal Details</w:t>
      </w:r>
    </w:p>
    <w:p w14:paraId="2A311777" w14:textId="77777777" w:rsidR="000B1E06" w:rsidRPr="000B1E06" w:rsidRDefault="000B1E06" w:rsidP="004D7C99">
      <w:pPr>
        <w:shd w:val="clear" w:color="auto" w:fill="FFFFFF"/>
        <w:spacing w:after="225" w:line="240" w:lineRule="auto"/>
        <w:jc w:val="both"/>
        <w:rPr>
          <w:rFonts w:ascii="Arial Narrow" w:eastAsia="Times New Roman" w:hAnsi="Arial Narrow" w:cs="Helvetica"/>
          <w:lang w:eastAsia="en-GB"/>
        </w:rPr>
      </w:pPr>
      <w:r w:rsidRPr="000B1E06">
        <w:rPr>
          <w:rFonts w:ascii="Arial Narrow" w:eastAsia="Times New Roman" w:hAnsi="Arial Narrow" w:cs="Helvetica"/>
          <w:lang w:eastAsia="en-GB"/>
        </w:rPr>
        <w:t>It is very important that you give a full medical history and details of any medication you take. Should these change in any way, it is very important for you to tell your Dentist. It is the patient’s responsibility to inform the clinic of any changes in either personal details and/or their medical history.</w:t>
      </w:r>
    </w:p>
    <w:p w14:paraId="385DF072" w14:textId="7A905B43" w:rsidR="000B1E06" w:rsidRPr="000B1E06" w:rsidRDefault="000B1E06" w:rsidP="004D7C99">
      <w:pPr>
        <w:shd w:val="clear" w:color="auto" w:fill="FFFFFF"/>
        <w:spacing w:after="225" w:line="240" w:lineRule="auto"/>
        <w:jc w:val="both"/>
        <w:rPr>
          <w:rFonts w:ascii="Arial Narrow" w:eastAsia="Times New Roman" w:hAnsi="Arial Narrow" w:cs="Helvetica"/>
          <w:sz w:val="24"/>
          <w:szCs w:val="24"/>
          <w:lang w:eastAsia="en-GB"/>
        </w:rPr>
      </w:pPr>
      <w:r w:rsidRPr="000B1E06">
        <w:rPr>
          <w:rFonts w:ascii="Arial Narrow" w:eastAsia="Times New Roman" w:hAnsi="Arial Narrow" w:cs="Helvetica"/>
          <w:b/>
          <w:bCs/>
          <w:sz w:val="24"/>
          <w:szCs w:val="24"/>
          <w:lang w:eastAsia="en-GB"/>
        </w:rPr>
        <w:t>Use of Images and X-rays</w:t>
      </w:r>
    </w:p>
    <w:p w14:paraId="06DE1272" w14:textId="2A372A23" w:rsidR="000B1E06" w:rsidRPr="000B1E06" w:rsidRDefault="000B1E06" w:rsidP="004D7C99">
      <w:pPr>
        <w:shd w:val="clear" w:color="auto" w:fill="FFFFFF"/>
        <w:spacing w:after="225" w:line="240" w:lineRule="auto"/>
        <w:jc w:val="both"/>
        <w:rPr>
          <w:rFonts w:ascii="Arial Narrow" w:eastAsia="Times New Roman" w:hAnsi="Arial Narrow" w:cs="Helvetica"/>
          <w:lang w:eastAsia="en-GB"/>
        </w:rPr>
      </w:pPr>
      <w:r w:rsidRPr="000B1E06">
        <w:rPr>
          <w:rFonts w:ascii="Arial Narrow" w:eastAsia="Times New Roman" w:hAnsi="Arial Narrow" w:cs="Helvetica"/>
          <w:lang w:eastAsia="en-GB"/>
        </w:rPr>
        <w:t>IQ Dental and Implant C</w:t>
      </w:r>
      <w:r w:rsidR="00EF750D" w:rsidRPr="004D7C99">
        <w:rPr>
          <w:rFonts w:ascii="Arial Narrow" w:eastAsia="Times New Roman" w:hAnsi="Arial Narrow" w:cs="Helvetica"/>
          <w:lang w:eastAsia="en-GB"/>
        </w:rPr>
        <w:t xml:space="preserve">entre </w:t>
      </w:r>
      <w:r w:rsidRPr="000B1E06">
        <w:rPr>
          <w:rFonts w:ascii="Arial Narrow" w:eastAsia="Times New Roman" w:hAnsi="Arial Narrow" w:cs="Helvetica"/>
          <w:lang w:eastAsia="en-GB"/>
        </w:rPr>
        <w:t>may use images and x-rays of your smile and teeth only, for marketing and educational purposes on the IQ Dental and Implant C</w:t>
      </w:r>
      <w:r w:rsidR="00EF750D" w:rsidRPr="004D7C99">
        <w:rPr>
          <w:rFonts w:ascii="Arial Narrow" w:eastAsia="Times New Roman" w:hAnsi="Arial Narrow" w:cs="Helvetica"/>
          <w:lang w:eastAsia="en-GB"/>
        </w:rPr>
        <w:t>entre</w:t>
      </w:r>
      <w:r w:rsidRPr="000B1E06">
        <w:rPr>
          <w:rFonts w:ascii="Arial Narrow" w:eastAsia="Times New Roman" w:hAnsi="Arial Narrow" w:cs="Helvetica"/>
          <w:lang w:eastAsia="en-GB"/>
        </w:rPr>
        <w:t xml:space="preserve"> website, and on promotional and educational literature. Your name will never be published, and identity will n</w:t>
      </w:r>
      <w:r w:rsidR="00EF750D" w:rsidRPr="004D7C99">
        <w:rPr>
          <w:rFonts w:ascii="Arial Narrow" w:eastAsia="Times New Roman" w:hAnsi="Arial Narrow" w:cs="Helvetica"/>
          <w:lang w:eastAsia="en-GB"/>
        </w:rPr>
        <w:t xml:space="preserve">ot </w:t>
      </w:r>
      <w:r w:rsidRPr="000B1E06">
        <w:rPr>
          <w:rFonts w:ascii="Arial Narrow" w:eastAsia="Times New Roman" w:hAnsi="Arial Narrow" w:cs="Helvetica"/>
          <w:lang w:eastAsia="en-GB"/>
        </w:rPr>
        <w:t>be disclosed. However, if you DO NOT wish for us to use your images and x-rays in this way, please let us know.</w:t>
      </w:r>
    </w:p>
    <w:p w14:paraId="10764867" w14:textId="69E0FBE0" w:rsidR="000B1E06" w:rsidRPr="000B1E06" w:rsidRDefault="000B1E06" w:rsidP="004D7C99">
      <w:pPr>
        <w:shd w:val="clear" w:color="auto" w:fill="FFFFFF"/>
        <w:spacing w:after="225" w:line="240" w:lineRule="auto"/>
        <w:jc w:val="both"/>
        <w:rPr>
          <w:rFonts w:ascii="Arial Narrow" w:eastAsia="Times New Roman" w:hAnsi="Arial Narrow" w:cs="Helvetica"/>
          <w:b/>
          <w:sz w:val="24"/>
          <w:szCs w:val="24"/>
          <w:lang w:eastAsia="en-GB"/>
        </w:rPr>
      </w:pPr>
      <w:r w:rsidRPr="000B1E06">
        <w:rPr>
          <w:rFonts w:ascii="Arial Narrow" w:eastAsia="Times New Roman" w:hAnsi="Arial Narrow" w:cs="Helvetica"/>
          <w:b/>
          <w:bCs/>
          <w:sz w:val="24"/>
          <w:szCs w:val="24"/>
          <w:lang w:eastAsia="en-GB"/>
        </w:rPr>
        <w:t>Use of patient contact details</w:t>
      </w:r>
    </w:p>
    <w:p w14:paraId="24C4589C" w14:textId="655C4E4A" w:rsidR="000B1E06" w:rsidRPr="000B1E06" w:rsidRDefault="000B1E06" w:rsidP="004D7C99">
      <w:pPr>
        <w:shd w:val="clear" w:color="auto" w:fill="FFFFFF"/>
        <w:spacing w:after="225" w:line="240" w:lineRule="auto"/>
        <w:jc w:val="both"/>
        <w:rPr>
          <w:rFonts w:ascii="Arial Narrow" w:eastAsia="Times New Roman" w:hAnsi="Arial Narrow" w:cs="Helvetica"/>
          <w:lang w:eastAsia="en-GB"/>
        </w:rPr>
      </w:pPr>
      <w:r w:rsidRPr="000B1E06">
        <w:rPr>
          <w:rFonts w:ascii="Arial Narrow" w:eastAsia="Times New Roman" w:hAnsi="Arial Narrow" w:cs="Helvetica"/>
          <w:lang w:eastAsia="en-GB"/>
        </w:rPr>
        <w:t>At IQ Dental and Implant C</w:t>
      </w:r>
      <w:r w:rsidR="00EF750D" w:rsidRPr="004D7C99">
        <w:rPr>
          <w:rFonts w:ascii="Arial Narrow" w:eastAsia="Times New Roman" w:hAnsi="Arial Narrow" w:cs="Helvetica"/>
          <w:lang w:eastAsia="en-GB"/>
        </w:rPr>
        <w:t>entre,</w:t>
      </w:r>
      <w:r w:rsidRPr="000B1E06">
        <w:rPr>
          <w:rFonts w:ascii="Arial Narrow" w:eastAsia="Times New Roman" w:hAnsi="Arial Narrow" w:cs="Helvetica"/>
          <w:lang w:eastAsia="en-GB"/>
        </w:rPr>
        <w:t xml:space="preserve"> the health of our patients is our highest priority, and we also like to keep our patients informed of various important changes at the clinic and of our latest special offers. We like to remind our </w:t>
      </w:r>
      <w:r w:rsidRPr="000B1E06">
        <w:rPr>
          <w:rFonts w:ascii="Arial Narrow" w:eastAsia="Times New Roman" w:hAnsi="Arial Narrow" w:cs="Helvetica"/>
          <w:lang w:eastAsia="en-GB"/>
        </w:rPr>
        <w:lastRenderedPageBreak/>
        <w:t>patients of their appointments, when they are due for appointments, and other various important reminders. On this note, you</w:t>
      </w:r>
      <w:r w:rsidRPr="000B1E06">
        <w:rPr>
          <w:rFonts w:ascii="Arial Narrow" w:eastAsia="Times New Roman" w:hAnsi="Arial Narrow" w:cs="Helvetica"/>
          <w:sz w:val="21"/>
          <w:szCs w:val="21"/>
          <w:lang w:eastAsia="en-GB"/>
        </w:rPr>
        <w:t xml:space="preserve"> </w:t>
      </w:r>
      <w:r w:rsidRPr="000B1E06">
        <w:rPr>
          <w:rFonts w:ascii="Arial Narrow" w:eastAsia="Times New Roman" w:hAnsi="Arial Narrow" w:cs="Helvetica"/>
          <w:lang w:eastAsia="en-GB"/>
        </w:rPr>
        <w:t xml:space="preserve">may be periodically contacted by the clinic via phone, text, email or by letter in the post. If you DO NOT wish to be contacted by the clinic by any or </w:t>
      </w:r>
      <w:proofErr w:type="gramStart"/>
      <w:r w:rsidRPr="000B1E06">
        <w:rPr>
          <w:rFonts w:ascii="Arial Narrow" w:eastAsia="Times New Roman" w:hAnsi="Arial Narrow" w:cs="Helvetica"/>
          <w:lang w:eastAsia="en-GB"/>
        </w:rPr>
        <w:t>all of</w:t>
      </w:r>
      <w:proofErr w:type="gramEnd"/>
      <w:r w:rsidRPr="000B1E06">
        <w:rPr>
          <w:rFonts w:ascii="Arial Narrow" w:eastAsia="Times New Roman" w:hAnsi="Arial Narrow" w:cs="Helvetica"/>
          <w:lang w:eastAsia="en-GB"/>
        </w:rPr>
        <w:t xml:space="preserve"> these means, please let us know.</w:t>
      </w:r>
    </w:p>
    <w:p w14:paraId="1B880D33" w14:textId="1337E4DB" w:rsidR="000B1E06" w:rsidRPr="000B1E06" w:rsidRDefault="000B1E06" w:rsidP="004D7C99">
      <w:pPr>
        <w:shd w:val="clear" w:color="auto" w:fill="FFFFFF"/>
        <w:spacing w:after="225" w:line="240" w:lineRule="auto"/>
        <w:jc w:val="both"/>
        <w:rPr>
          <w:rFonts w:ascii="Arial Narrow" w:eastAsia="Times New Roman" w:hAnsi="Arial Narrow" w:cs="Helvetica"/>
          <w:sz w:val="24"/>
          <w:szCs w:val="24"/>
          <w:lang w:eastAsia="en-GB"/>
        </w:rPr>
      </w:pPr>
      <w:r w:rsidRPr="000B1E06">
        <w:rPr>
          <w:rFonts w:ascii="Arial Narrow" w:eastAsia="Times New Roman" w:hAnsi="Arial Narrow" w:cs="Helvetica"/>
          <w:b/>
          <w:bCs/>
          <w:sz w:val="24"/>
          <w:szCs w:val="24"/>
          <w:lang w:eastAsia="en-GB"/>
        </w:rPr>
        <w:t xml:space="preserve">Complaint’s </w:t>
      </w:r>
      <w:r w:rsidR="001279A9" w:rsidRPr="004D7C99">
        <w:rPr>
          <w:rFonts w:ascii="Arial Narrow" w:eastAsia="Times New Roman" w:hAnsi="Arial Narrow" w:cs="Helvetica"/>
          <w:b/>
          <w:bCs/>
          <w:sz w:val="24"/>
          <w:szCs w:val="24"/>
          <w:lang w:eastAsia="en-GB"/>
        </w:rPr>
        <w:t>P</w:t>
      </w:r>
      <w:r w:rsidRPr="000B1E06">
        <w:rPr>
          <w:rFonts w:ascii="Arial Narrow" w:eastAsia="Times New Roman" w:hAnsi="Arial Narrow" w:cs="Helvetica"/>
          <w:b/>
          <w:bCs/>
          <w:sz w:val="24"/>
          <w:szCs w:val="24"/>
          <w:lang w:eastAsia="en-GB"/>
        </w:rPr>
        <w:t>olicy</w:t>
      </w:r>
    </w:p>
    <w:p w14:paraId="4D6F1DAA" w14:textId="381C4A94" w:rsidR="000B1E06" w:rsidRPr="000B1E06" w:rsidRDefault="000B1E06" w:rsidP="004D7C99">
      <w:pPr>
        <w:shd w:val="clear" w:color="auto" w:fill="FFFFFF"/>
        <w:spacing w:after="225" w:line="240" w:lineRule="auto"/>
        <w:jc w:val="both"/>
        <w:rPr>
          <w:rFonts w:ascii="Arial Narrow" w:eastAsia="Times New Roman" w:hAnsi="Arial Narrow" w:cs="Helvetica"/>
          <w:lang w:eastAsia="en-GB"/>
        </w:rPr>
      </w:pPr>
      <w:r w:rsidRPr="000B1E06">
        <w:rPr>
          <w:rFonts w:ascii="Arial Narrow" w:eastAsia="Times New Roman" w:hAnsi="Arial Narrow" w:cs="Helvetica"/>
          <w:lang w:eastAsia="en-GB"/>
        </w:rPr>
        <w:t>At IQ Dental and Implant C</w:t>
      </w:r>
      <w:r w:rsidR="001279A9" w:rsidRPr="004D7C99">
        <w:rPr>
          <w:rFonts w:ascii="Arial Narrow" w:eastAsia="Times New Roman" w:hAnsi="Arial Narrow" w:cs="Helvetica"/>
          <w:lang w:eastAsia="en-GB"/>
        </w:rPr>
        <w:t>entre</w:t>
      </w:r>
      <w:r w:rsidRPr="000B1E06">
        <w:rPr>
          <w:rFonts w:ascii="Arial Narrow" w:eastAsia="Times New Roman" w:hAnsi="Arial Narrow" w:cs="Helvetica"/>
          <w:lang w:eastAsia="en-GB"/>
        </w:rPr>
        <w:t xml:space="preserve"> we always take complaints about any aspects of our services very seriously, in order to ensure that every patient has only the very best experience at all times.</w:t>
      </w:r>
    </w:p>
    <w:p w14:paraId="3AD1EF2E" w14:textId="31EFF8CE" w:rsidR="000B1E06" w:rsidRPr="000B1E06" w:rsidRDefault="000B1E06" w:rsidP="004D7C99">
      <w:pPr>
        <w:shd w:val="clear" w:color="auto" w:fill="FFFFFF"/>
        <w:spacing w:after="225" w:line="240" w:lineRule="auto"/>
        <w:jc w:val="both"/>
        <w:rPr>
          <w:rFonts w:ascii="Arial Narrow" w:eastAsia="Times New Roman" w:hAnsi="Arial Narrow" w:cs="Helvetica"/>
          <w:lang w:eastAsia="en-GB"/>
        </w:rPr>
      </w:pPr>
      <w:r w:rsidRPr="000B1E06">
        <w:rPr>
          <w:rFonts w:ascii="Arial Narrow" w:eastAsia="Times New Roman" w:hAnsi="Arial Narrow" w:cs="Helvetica"/>
          <w:lang w:eastAsia="en-GB"/>
        </w:rPr>
        <w:t xml:space="preserve">Complaints can be made in writing or via email, by the patient or by an authorized person on the patient’s behalf. Complaints should be made to the ‘IQ Dental and Implant Centre </w:t>
      </w:r>
      <w:r w:rsidR="001279A9" w:rsidRPr="004D7C99">
        <w:rPr>
          <w:rFonts w:ascii="Arial Narrow" w:eastAsia="Times New Roman" w:hAnsi="Arial Narrow" w:cs="Helvetica"/>
          <w:lang w:eastAsia="en-GB"/>
        </w:rPr>
        <w:t>Practice Owner</w:t>
      </w:r>
      <w:r w:rsidRPr="000B1E06">
        <w:rPr>
          <w:rFonts w:ascii="Arial Narrow" w:eastAsia="Times New Roman" w:hAnsi="Arial Narrow" w:cs="Helvetica"/>
          <w:lang w:eastAsia="en-GB"/>
        </w:rPr>
        <w:t>, and should be clear, so that they can be dealt with efficiently.</w:t>
      </w:r>
    </w:p>
    <w:p w14:paraId="7074BA3B" w14:textId="04629665" w:rsidR="001279A9" w:rsidRPr="004D7C99" w:rsidRDefault="000B1E06" w:rsidP="004D7C99">
      <w:pPr>
        <w:shd w:val="clear" w:color="auto" w:fill="FFFFFF"/>
        <w:spacing w:after="225" w:line="240" w:lineRule="auto"/>
        <w:jc w:val="both"/>
        <w:rPr>
          <w:rFonts w:ascii="Arial Narrow" w:eastAsia="Times New Roman" w:hAnsi="Arial Narrow" w:cs="Helvetica"/>
          <w:lang w:eastAsia="en-GB"/>
        </w:rPr>
      </w:pPr>
      <w:r w:rsidRPr="000B1E06">
        <w:rPr>
          <w:rFonts w:ascii="Arial Narrow" w:eastAsia="Times New Roman" w:hAnsi="Arial Narrow" w:cs="Helvetica"/>
          <w:lang w:eastAsia="en-GB"/>
        </w:rPr>
        <w:t>Every complaint will receive written/email acknowledgment</w:t>
      </w:r>
      <w:r w:rsidR="001279A9" w:rsidRPr="004D7C99">
        <w:rPr>
          <w:rFonts w:ascii="Arial Narrow" w:eastAsia="Times New Roman" w:hAnsi="Arial Narrow" w:cs="Helvetica"/>
          <w:lang w:eastAsia="en-GB"/>
        </w:rPr>
        <w:t xml:space="preserve"> (usually within 2 days) </w:t>
      </w:r>
      <w:r w:rsidRPr="000B1E06">
        <w:rPr>
          <w:rFonts w:ascii="Arial Narrow" w:eastAsia="Times New Roman" w:hAnsi="Arial Narrow" w:cs="Helvetica"/>
          <w:lang w:eastAsia="en-GB"/>
        </w:rPr>
        <w:t xml:space="preserve">and the Management will strive to resolve the complaint within a quick, reasonable </w:t>
      </w:r>
      <w:proofErr w:type="gramStart"/>
      <w:r w:rsidRPr="000B1E06">
        <w:rPr>
          <w:rFonts w:ascii="Arial Narrow" w:eastAsia="Times New Roman" w:hAnsi="Arial Narrow" w:cs="Helvetica"/>
          <w:lang w:eastAsia="en-GB"/>
        </w:rPr>
        <w:t>period of time</w:t>
      </w:r>
      <w:proofErr w:type="gramEnd"/>
      <w:r w:rsidRPr="000B1E06">
        <w:rPr>
          <w:rFonts w:ascii="Arial Narrow" w:eastAsia="Times New Roman" w:hAnsi="Arial Narrow" w:cs="Helvetica"/>
          <w:lang w:eastAsia="en-GB"/>
        </w:rPr>
        <w:t xml:space="preserve"> (usually </w:t>
      </w:r>
      <w:r w:rsidR="001279A9" w:rsidRPr="004D7C99">
        <w:rPr>
          <w:rFonts w:ascii="Arial Narrow" w:eastAsia="Times New Roman" w:hAnsi="Arial Narrow" w:cs="Helvetica"/>
          <w:lang w:eastAsia="en-GB"/>
        </w:rPr>
        <w:t>within 10 working days</w:t>
      </w:r>
      <w:r w:rsidRPr="000B1E06">
        <w:rPr>
          <w:rFonts w:ascii="Arial Narrow" w:eastAsia="Times New Roman" w:hAnsi="Arial Narrow" w:cs="Helvetica"/>
          <w:lang w:eastAsia="en-GB"/>
        </w:rPr>
        <w:t xml:space="preserve">). For our full complaints procedure and policy, please ask a member of our reception team. </w:t>
      </w:r>
    </w:p>
    <w:p w14:paraId="22D18B2F" w14:textId="62B0C2B6" w:rsidR="000B1E06" w:rsidRPr="000B1E06" w:rsidRDefault="000B1E06" w:rsidP="004D7C99">
      <w:pPr>
        <w:shd w:val="clear" w:color="auto" w:fill="FFFFFF"/>
        <w:spacing w:after="225" w:line="240" w:lineRule="auto"/>
        <w:jc w:val="both"/>
        <w:rPr>
          <w:rFonts w:ascii="Arial Narrow" w:eastAsia="Times New Roman" w:hAnsi="Arial Narrow" w:cs="Helvetica"/>
          <w:lang w:eastAsia="en-GB"/>
        </w:rPr>
      </w:pPr>
      <w:r w:rsidRPr="000B1E06">
        <w:rPr>
          <w:rFonts w:ascii="Arial Narrow" w:eastAsia="Times New Roman" w:hAnsi="Arial Narrow" w:cs="Helvetica"/>
          <w:lang w:eastAsia="en-GB"/>
        </w:rPr>
        <w:t>If a complaint is about any aspect of clinical care or associated charges</w:t>
      </w:r>
      <w:r w:rsidR="001279A9" w:rsidRPr="004D7C99">
        <w:rPr>
          <w:rFonts w:ascii="Arial Narrow" w:eastAsia="Times New Roman" w:hAnsi="Arial Narrow" w:cs="Helvetica"/>
          <w:lang w:eastAsia="en-GB"/>
        </w:rPr>
        <w:t>,</w:t>
      </w:r>
      <w:r w:rsidRPr="000B1E06">
        <w:rPr>
          <w:rFonts w:ascii="Arial Narrow" w:eastAsia="Times New Roman" w:hAnsi="Arial Narrow" w:cs="Helvetica"/>
          <w:lang w:eastAsia="en-GB"/>
        </w:rPr>
        <w:t xml:space="preserve"> it will normally be acknowledged by the Management team and then referred to the treating Dentist. Please note that in these cases, IQ Dental and Implant C</w:t>
      </w:r>
      <w:r w:rsidR="001279A9" w:rsidRPr="004D7C99">
        <w:rPr>
          <w:rFonts w:ascii="Arial Narrow" w:eastAsia="Times New Roman" w:hAnsi="Arial Narrow" w:cs="Helvetica"/>
          <w:lang w:eastAsia="en-GB"/>
        </w:rPr>
        <w:t>entre</w:t>
      </w:r>
      <w:r w:rsidRPr="000B1E06">
        <w:rPr>
          <w:rFonts w:ascii="Arial Narrow" w:eastAsia="Times New Roman" w:hAnsi="Arial Narrow" w:cs="Helvetica"/>
          <w:lang w:eastAsia="en-GB"/>
        </w:rPr>
        <w:t xml:space="preserve"> accepts no liability on behalf of the treating Dentist and acts as a liaison between the patient and the treating Dentist, only.</w:t>
      </w:r>
    </w:p>
    <w:p w14:paraId="5BD54AE3" w14:textId="57C504D2" w:rsidR="000B1E06" w:rsidRPr="000B1E06" w:rsidRDefault="000B1E06" w:rsidP="004D7C99">
      <w:pPr>
        <w:shd w:val="clear" w:color="auto" w:fill="FFFFFF"/>
        <w:spacing w:after="225" w:line="240" w:lineRule="auto"/>
        <w:jc w:val="both"/>
        <w:rPr>
          <w:rFonts w:ascii="Arial Narrow" w:eastAsia="Times New Roman" w:hAnsi="Arial Narrow" w:cs="Helvetica"/>
          <w:lang w:eastAsia="en-GB"/>
        </w:rPr>
      </w:pPr>
      <w:r w:rsidRPr="000B1E06">
        <w:rPr>
          <w:rFonts w:ascii="Arial Narrow" w:eastAsia="Times New Roman" w:hAnsi="Arial Narrow" w:cs="Helvetica"/>
          <w:lang w:eastAsia="en-GB"/>
        </w:rPr>
        <w:t>If you are unsatisfied with our internal handling of your complaint, you are free to forward your complaint to the Dental Complaints Service (</w:t>
      </w:r>
      <w:r w:rsidR="001279A9" w:rsidRPr="004D7C99">
        <w:rPr>
          <w:rFonts w:ascii="Arial Narrow" w:eastAsia="Times New Roman" w:hAnsi="Arial Narrow" w:cs="Helvetica"/>
          <w:lang w:eastAsia="en-GB"/>
        </w:rPr>
        <w:t>https://dcs.gdc-uk.org/</w:t>
      </w:r>
      <w:r w:rsidRPr="000B1E06">
        <w:rPr>
          <w:rFonts w:ascii="Arial Narrow" w:eastAsia="Times New Roman" w:hAnsi="Arial Narrow" w:cs="Helvetica"/>
          <w:lang w:eastAsia="en-GB"/>
        </w:rPr>
        <w:t>). If still unsatisfied, you may wish to forward your complaint to the </w:t>
      </w:r>
      <w:r w:rsidR="001279A9" w:rsidRPr="004D7C99">
        <w:rPr>
          <w:rFonts w:ascii="Arial Narrow" w:eastAsia="Times New Roman" w:hAnsi="Arial Narrow" w:cs="Helvetica"/>
          <w:lang w:eastAsia="en-GB"/>
        </w:rPr>
        <w:t>General Dental Council (GDC) (www.gdc-uk.org).</w:t>
      </w:r>
    </w:p>
    <w:p w14:paraId="20A6C4E0" w14:textId="77777777" w:rsidR="000B1E06" w:rsidRPr="000B1E06" w:rsidRDefault="000B1E06" w:rsidP="004D7C99">
      <w:pPr>
        <w:shd w:val="clear" w:color="auto" w:fill="FFFFFF"/>
        <w:spacing w:after="225" w:line="240" w:lineRule="auto"/>
        <w:jc w:val="both"/>
        <w:rPr>
          <w:rFonts w:ascii="Arial Narrow" w:eastAsia="Times New Roman" w:hAnsi="Arial Narrow" w:cs="Helvetica"/>
          <w:sz w:val="24"/>
          <w:szCs w:val="24"/>
          <w:lang w:eastAsia="en-GB"/>
        </w:rPr>
      </w:pPr>
      <w:r w:rsidRPr="000B1E06">
        <w:rPr>
          <w:rFonts w:ascii="Arial Narrow" w:eastAsia="Times New Roman" w:hAnsi="Arial Narrow" w:cs="Helvetica"/>
          <w:b/>
          <w:bCs/>
          <w:sz w:val="24"/>
          <w:szCs w:val="24"/>
          <w:lang w:eastAsia="en-GB"/>
        </w:rPr>
        <w:t>No tolerance/Abuse policy</w:t>
      </w:r>
    </w:p>
    <w:p w14:paraId="38DB9A1F" w14:textId="5A6EEF00" w:rsidR="000B1E06" w:rsidRPr="000B1E06" w:rsidRDefault="000B1E06" w:rsidP="004D7C99">
      <w:pPr>
        <w:shd w:val="clear" w:color="auto" w:fill="FFFFFF"/>
        <w:spacing w:after="225" w:line="240" w:lineRule="auto"/>
        <w:jc w:val="both"/>
        <w:rPr>
          <w:rFonts w:ascii="Arial Narrow" w:eastAsia="Times New Roman" w:hAnsi="Arial Narrow" w:cs="Helvetica"/>
          <w:lang w:eastAsia="en-GB"/>
        </w:rPr>
      </w:pPr>
      <w:r w:rsidRPr="000B1E06">
        <w:rPr>
          <w:rFonts w:ascii="Arial Narrow" w:eastAsia="Times New Roman" w:hAnsi="Arial Narrow" w:cs="Helvetica"/>
          <w:lang w:eastAsia="en-GB"/>
        </w:rPr>
        <w:t>At IQ Dental and Implant C</w:t>
      </w:r>
      <w:r w:rsidR="001279A9" w:rsidRPr="004D7C99">
        <w:rPr>
          <w:rFonts w:ascii="Arial Narrow" w:eastAsia="Times New Roman" w:hAnsi="Arial Narrow" w:cs="Helvetica"/>
          <w:lang w:eastAsia="en-GB"/>
        </w:rPr>
        <w:t>entre</w:t>
      </w:r>
      <w:r w:rsidRPr="000B1E06">
        <w:rPr>
          <w:rFonts w:ascii="Arial Narrow" w:eastAsia="Times New Roman" w:hAnsi="Arial Narrow" w:cs="Helvetica"/>
          <w:lang w:eastAsia="en-GB"/>
        </w:rPr>
        <w:t xml:space="preserve"> we operate a </w:t>
      </w:r>
      <w:proofErr w:type="gramStart"/>
      <w:r w:rsidRPr="000B1E06">
        <w:rPr>
          <w:rFonts w:ascii="Arial Narrow" w:eastAsia="Times New Roman" w:hAnsi="Arial Narrow" w:cs="Helvetica"/>
          <w:lang w:eastAsia="en-GB"/>
        </w:rPr>
        <w:t>zero tolerance</w:t>
      </w:r>
      <w:proofErr w:type="gramEnd"/>
      <w:r w:rsidRPr="000B1E06">
        <w:rPr>
          <w:rFonts w:ascii="Arial Narrow" w:eastAsia="Times New Roman" w:hAnsi="Arial Narrow" w:cs="Helvetica"/>
          <w:lang w:eastAsia="en-GB"/>
        </w:rPr>
        <w:t xml:space="preserve"> policy to abuse to our Dentists and staff, loud/disorderly/drunken behaviour, persistent missing and late cancellation of appointments (after multiple warnings). In these situations, </w:t>
      </w:r>
      <w:r w:rsidR="001279A9" w:rsidRPr="004D7C99">
        <w:rPr>
          <w:rFonts w:ascii="Arial Narrow" w:eastAsia="Times New Roman" w:hAnsi="Arial Narrow" w:cs="Helvetica"/>
          <w:lang w:eastAsia="en-GB"/>
        </w:rPr>
        <w:t>we</w:t>
      </w:r>
      <w:r w:rsidRPr="000B1E06">
        <w:rPr>
          <w:rFonts w:ascii="Arial Narrow" w:eastAsia="Times New Roman" w:hAnsi="Arial Narrow" w:cs="Helvetica"/>
          <w:lang w:eastAsia="en-GB"/>
        </w:rPr>
        <w:t xml:space="preserve"> reserve</w:t>
      </w:r>
      <w:r w:rsidR="001279A9" w:rsidRPr="004D7C99">
        <w:rPr>
          <w:rFonts w:ascii="Arial Narrow" w:eastAsia="Times New Roman" w:hAnsi="Arial Narrow" w:cs="Helvetica"/>
          <w:lang w:eastAsia="en-GB"/>
        </w:rPr>
        <w:t xml:space="preserve"> </w:t>
      </w:r>
      <w:r w:rsidRPr="000B1E06">
        <w:rPr>
          <w:rFonts w:ascii="Arial Narrow" w:eastAsia="Times New Roman" w:hAnsi="Arial Narrow" w:cs="Helvetica"/>
          <w:lang w:eastAsia="en-GB"/>
        </w:rPr>
        <w:t>the right to refuse treatment and admission.</w:t>
      </w:r>
    </w:p>
    <w:p w14:paraId="5BB45B72" w14:textId="6CD3ADE3" w:rsidR="000B1E06" w:rsidRPr="000B1E06" w:rsidRDefault="000B1E06" w:rsidP="004D7C99">
      <w:pPr>
        <w:shd w:val="clear" w:color="auto" w:fill="FFFFFF"/>
        <w:spacing w:after="225" w:line="240" w:lineRule="auto"/>
        <w:jc w:val="both"/>
        <w:rPr>
          <w:rFonts w:ascii="Arial Narrow" w:eastAsia="Times New Roman" w:hAnsi="Arial Narrow" w:cs="Helvetica"/>
          <w:sz w:val="24"/>
          <w:szCs w:val="24"/>
          <w:lang w:eastAsia="en-GB"/>
        </w:rPr>
      </w:pPr>
      <w:r w:rsidRPr="000B1E06">
        <w:rPr>
          <w:rFonts w:ascii="Arial Narrow" w:eastAsia="Times New Roman" w:hAnsi="Arial Narrow" w:cs="Helvetica"/>
          <w:b/>
          <w:bCs/>
          <w:sz w:val="24"/>
          <w:szCs w:val="24"/>
          <w:lang w:eastAsia="en-GB"/>
        </w:rPr>
        <w:t>Data Protection Act</w:t>
      </w:r>
    </w:p>
    <w:p w14:paraId="3125097E" w14:textId="24CE614A" w:rsidR="000B1E06" w:rsidRPr="000B1E06" w:rsidRDefault="000B1E06" w:rsidP="004D7C99">
      <w:pPr>
        <w:shd w:val="clear" w:color="auto" w:fill="FFFFFF"/>
        <w:spacing w:after="225" w:line="240" w:lineRule="auto"/>
        <w:jc w:val="both"/>
        <w:rPr>
          <w:rFonts w:ascii="Arial Narrow" w:eastAsia="Times New Roman" w:hAnsi="Arial Narrow" w:cs="Helvetica"/>
          <w:lang w:eastAsia="en-GB"/>
        </w:rPr>
      </w:pPr>
      <w:r w:rsidRPr="000B1E06">
        <w:rPr>
          <w:rFonts w:ascii="Arial Narrow" w:eastAsia="Times New Roman" w:hAnsi="Arial Narrow" w:cs="Helvetica"/>
          <w:lang w:eastAsia="en-GB"/>
        </w:rPr>
        <w:t>We store all patient personal details on a secure computer system in accordance with the Data Protection Act. All clinical notes, digital radiographs, digital photographs etc</w:t>
      </w:r>
      <w:r w:rsidR="004D7C99" w:rsidRPr="004D7C99">
        <w:rPr>
          <w:rFonts w:ascii="Arial Narrow" w:eastAsia="Times New Roman" w:hAnsi="Arial Narrow" w:cs="Helvetica"/>
          <w:lang w:eastAsia="en-GB"/>
        </w:rPr>
        <w:t>.</w:t>
      </w:r>
      <w:r w:rsidRPr="000B1E06">
        <w:rPr>
          <w:rFonts w:ascii="Arial Narrow" w:eastAsia="Times New Roman" w:hAnsi="Arial Narrow" w:cs="Helvetica"/>
          <w:lang w:eastAsia="en-GB"/>
        </w:rPr>
        <w:t xml:space="preserve"> remain the property of IQ Dental and Implant C</w:t>
      </w:r>
      <w:r w:rsidR="004D7C99" w:rsidRPr="004D7C99">
        <w:rPr>
          <w:rFonts w:ascii="Arial Narrow" w:eastAsia="Times New Roman" w:hAnsi="Arial Narrow" w:cs="Helvetica"/>
          <w:lang w:eastAsia="en-GB"/>
        </w:rPr>
        <w:t>entre</w:t>
      </w:r>
      <w:r w:rsidRPr="000B1E06">
        <w:rPr>
          <w:rFonts w:ascii="Arial Narrow" w:eastAsia="Times New Roman" w:hAnsi="Arial Narrow" w:cs="Helvetica"/>
          <w:lang w:eastAsia="en-GB"/>
        </w:rPr>
        <w:t>. Copies of notes, radiographs and photographs can be made available on request, and IQ Dental and Implant C</w:t>
      </w:r>
      <w:r w:rsidR="004D7C99" w:rsidRPr="004D7C99">
        <w:rPr>
          <w:rFonts w:ascii="Arial Narrow" w:eastAsia="Times New Roman" w:hAnsi="Arial Narrow" w:cs="Helvetica"/>
          <w:lang w:eastAsia="en-GB"/>
        </w:rPr>
        <w:t>entre</w:t>
      </w:r>
      <w:r w:rsidRPr="000B1E06">
        <w:rPr>
          <w:rFonts w:ascii="Arial Narrow" w:eastAsia="Times New Roman" w:hAnsi="Arial Narrow" w:cs="Helvetica"/>
          <w:lang w:eastAsia="en-GB"/>
        </w:rPr>
        <w:t> reserves the right to charge an administration fee for these</w:t>
      </w:r>
      <w:r w:rsidR="004D7C99" w:rsidRPr="004D7C99">
        <w:rPr>
          <w:rFonts w:ascii="Arial Narrow" w:eastAsia="Times New Roman" w:hAnsi="Arial Narrow" w:cs="Helvetica"/>
          <w:lang w:eastAsia="en-GB"/>
        </w:rPr>
        <w:t>.</w:t>
      </w:r>
    </w:p>
    <w:p w14:paraId="74EA01E2" w14:textId="77777777" w:rsidR="000B1E06" w:rsidRPr="000B1E06" w:rsidRDefault="000B1E06" w:rsidP="004D7C99">
      <w:pPr>
        <w:spacing w:after="160" w:line="259" w:lineRule="auto"/>
        <w:jc w:val="both"/>
        <w:rPr>
          <w:rFonts w:ascii="Arial Narrow" w:hAnsi="Arial Narrow"/>
        </w:rPr>
      </w:pPr>
    </w:p>
    <w:sectPr w:rsidR="000B1E06" w:rsidRPr="000B1E06" w:rsidSect="007B0E04">
      <w:headerReference w:type="default" r:id="rId9"/>
      <w:footerReference w:type="default" r:id="rId10"/>
      <w:footerReference w:type="first" r:id="rId11"/>
      <w:pgSz w:w="11906" w:h="16838"/>
      <w:pgMar w:top="1440" w:right="1440" w:bottom="1440" w:left="1440" w:header="680" w:footer="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BF7BC" w14:textId="77777777" w:rsidR="0031743E" w:rsidRDefault="0031743E" w:rsidP="0054727D">
      <w:pPr>
        <w:spacing w:after="0" w:line="240" w:lineRule="auto"/>
      </w:pPr>
      <w:r>
        <w:separator/>
      </w:r>
    </w:p>
  </w:endnote>
  <w:endnote w:type="continuationSeparator" w:id="0">
    <w:p w14:paraId="5DC7B41C" w14:textId="77777777" w:rsidR="0031743E" w:rsidRDefault="0031743E" w:rsidP="00547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badi">
    <w:altName w:val="Abadi"/>
    <w:charset w:val="00"/>
    <w:family w:val="swiss"/>
    <w:pitch w:val="variable"/>
    <w:sig w:usb0="80000003" w:usb1="00000000" w:usb2="00000000" w:usb3="00000000" w:csb0="00000001"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048291"/>
      <w:docPartObj>
        <w:docPartGallery w:val="Page Numbers (Bottom of Page)"/>
        <w:docPartUnique/>
      </w:docPartObj>
    </w:sdtPr>
    <w:sdtEndPr/>
    <w:sdtContent>
      <w:sdt>
        <w:sdtPr>
          <w:id w:val="-1769616900"/>
          <w:docPartObj>
            <w:docPartGallery w:val="Page Numbers (Top of Page)"/>
            <w:docPartUnique/>
          </w:docPartObj>
        </w:sdtPr>
        <w:sdtEndPr/>
        <w:sdtContent>
          <w:p w14:paraId="01F37E1E" w14:textId="5F23B616" w:rsidR="00C459F6" w:rsidRPr="007A314C" w:rsidRDefault="007A314C" w:rsidP="007A314C">
            <w:pPr>
              <w:spacing w:after="0" w:line="240" w:lineRule="auto"/>
              <w:rPr>
                <w:rFonts w:ascii="Arial Narrow" w:hAnsi="Arial Narrow" w:cs="Microsoft Sans Serif"/>
                <w:sz w:val="16"/>
                <w:szCs w:val="16"/>
              </w:rPr>
            </w:pPr>
            <w:r w:rsidRPr="007A314C">
              <w:rPr>
                <w:rFonts w:ascii="Arial Narrow" w:hAnsi="Arial Narrow" w:cs="Microsoft Sans Serif"/>
                <w:sz w:val="16"/>
                <w:szCs w:val="16"/>
              </w:rPr>
              <w:t xml:space="preserve">Version 1.0 – </w:t>
            </w:r>
            <w:r w:rsidR="004D7C99">
              <w:rPr>
                <w:rFonts w:ascii="Arial Narrow" w:hAnsi="Arial Narrow" w:cs="Microsoft Sans Serif"/>
                <w:sz w:val="16"/>
                <w:szCs w:val="16"/>
              </w:rPr>
              <w:t>December</w:t>
            </w:r>
            <w:r w:rsidR="00EE1C2C">
              <w:rPr>
                <w:rFonts w:ascii="Arial Narrow" w:hAnsi="Arial Narrow" w:cs="Microsoft Sans Serif"/>
                <w:sz w:val="16"/>
                <w:szCs w:val="16"/>
              </w:rPr>
              <w:t xml:space="preserve"> 201</w:t>
            </w:r>
            <w:r w:rsidR="004D7C99">
              <w:rPr>
                <w:rFonts w:ascii="Arial Narrow" w:hAnsi="Arial Narrow" w:cs="Microsoft Sans Serif"/>
                <w:sz w:val="16"/>
                <w:szCs w:val="16"/>
              </w:rPr>
              <w:t>8</w:t>
            </w:r>
            <w:r>
              <w:rPr>
                <w:rFonts w:ascii="Arial Narrow" w:hAnsi="Arial Narrow" w:cs="Microsoft Sans Serif"/>
                <w:sz w:val="16"/>
                <w:szCs w:val="16"/>
              </w:rPr>
              <w:tab/>
            </w:r>
            <w:r>
              <w:rPr>
                <w:rFonts w:ascii="Arial Narrow" w:hAnsi="Arial Narrow" w:cs="Microsoft Sans Serif"/>
                <w:sz w:val="16"/>
                <w:szCs w:val="16"/>
              </w:rPr>
              <w:tab/>
            </w:r>
            <w:r>
              <w:rPr>
                <w:rFonts w:ascii="Arial Narrow" w:hAnsi="Arial Narrow" w:cs="Microsoft Sans Serif"/>
                <w:sz w:val="16"/>
                <w:szCs w:val="16"/>
              </w:rPr>
              <w:tab/>
            </w:r>
            <w:r>
              <w:rPr>
                <w:rFonts w:ascii="Arial Narrow" w:hAnsi="Arial Narrow" w:cs="Microsoft Sans Serif"/>
                <w:sz w:val="16"/>
                <w:szCs w:val="16"/>
              </w:rPr>
              <w:tab/>
            </w:r>
            <w:r>
              <w:rPr>
                <w:rFonts w:ascii="Arial Narrow" w:hAnsi="Arial Narrow" w:cs="Microsoft Sans Serif"/>
                <w:sz w:val="16"/>
                <w:szCs w:val="16"/>
              </w:rPr>
              <w:tab/>
            </w:r>
            <w:r>
              <w:rPr>
                <w:rFonts w:ascii="Arial Narrow" w:hAnsi="Arial Narrow" w:cs="Microsoft Sans Serif"/>
                <w:sz w:val="16"/>
                <w:szCs w:val="16"/>
              </w:rPr>
              <w:tab/>
            </w:r>
            <w:r>
              <w:rPr>
                <w:rFonts w:ascii="Arial Narrow" w:hAnsi="Arial Narrow" w:cs="Microsoft Sans Serif"/>
                <w:sz w:val="16"/>
                <w:szCs w:val="16"/>
              </w:rPr>
              <w:tab/>
            </w:r>
            <w:r>
              <w:rPr>
                <w:rFonts w:ascii="Arial Narrow" w:hAnsi="Arial Narrow" w:cs="Microsoft Sans Serif"/>
                <w:sz w:val="16"/>
                <w:szCs w:val="16"/>
              </w:rPr>
              <w:tab/>
            </w:r>
            <w:r>
              <w:rPr>
                <w:rFonts w:ascii="Arial Narrow" w:hAnsi="Arial Narrow" w:cs="Microsoft Sans Serif"/>
                <w:sz w:val="16"/>
                <w:szCs w:val="16"/>
              </w:rPr>
              <w:tab/>
            </w:r>
            <w:r w:rsidR="00C459F6" w:rsidRPr="00C459F6">
              <w:rPr>
                <w:rFonts w:ascii="Arial Narrow" w:hAnsi="Arial Narrow"/>
                <w:sz w:val="16"/>
                <w:szCs w:val="16"/>
              </w:rPr>
              <w:t xml:space="preserve">Page </w:t>
            </w:r>
            <w:r w:rsidR="00C459F6" w:rsidRPr="00C459F6">
              <w:rPr>
                <w:rFonts w:ascii="Arial Narrow" w:hAnsi="Arial Narrow"/>
                <w:bCs/>
                <w:sz w:val="16"/>
                <w:szCs w:val="16"/>
              </w:rPr>
              <w:fldChar w:fldCharType="begin"/>
            </w:r>
            <w:r w:rsidR="00C459F6" w:rsidRPr="00C459F6">
              <w:rPr>
                <w:rFonts w:ascii="Arial Narrow" w:hAnsi="Arial Narrow"/>
                <w:bCs/>
                <w:sz w:val="16"/>
                <w:szCs w:val="16"/>
              </w:rPr>
              <w:instrText xml:space="preserve"> PAGE </w:instrText>
            </w:r>
            <w:r w:rsidR="00C459F6" w:rsidRPr="00C459F6">
              <w:rPr>
                <w:rFonts w:ascii="Arial Narrow" w:hAnsi="Arial Narrow"/>
                <w:bCs/>
                <w:sz w:val="16"/>
                <w:szCs w:val="16"/>
              </w:rPr>
              <w:fldChar w:fldCharType="separate"/>
            </w:r>
            <w:r w:rsidR="00C459F6" w:rsidRPr="00C459F6">
              <w:rPr>
                <w:rFonts w:ascii="Arial Narrow" w:hAnsi="Arial Narrow"/>
                <w:bCs/>
                <w:noProof/>
                <w:sz w:val="16"/>
                <w:szCs w:val="16"/>
              </w:rPr>
              <w:t>2</w:t>
            </w:r>
            <w:r w:rsidR="00C459F6" w:rsidRPr="00C459F6">
              <w:rPr>
                <w:rFonts w:ascii="Arial Narrow" w:hAnsi="Arial Narrow"/>
                <w:bCs/>
                <w:sz w:val="16"/>
                <w:szCs w:val="16"/>
              </w:rPr>
              <w:fldChar w:fldCharType="end"/>
            </w:r>
            <w:r w:rsidR="00C459F6" w:rsidRPr="00C459F6">
              <w:rPr>
                <w:rFonts w:ascii="Arial Narrow" w:hAnsi="Arial Narrow"/>
                <w:sz w:val="16"/>
                <w:szCs w:val="16"/>
              </w:rPr>
              <w:t xml:space="preserve"> of </w:t>
            </w:r>
            <w:r w:rsidR="00C459F6" w:rsidRPr="00C459F6">
              <w:rPr>
                <w:rFonts w:ascii="Arial Narrow" w:hAnsi="Arial Narrow"/>
                <w:bCs/>
                <w:sz w:val="16"/>
                <w:szCs w:val="16"/>
              </w:rPr>
              <w:fldChar w:fldCharType="begin"/>
            </w:r>
            <w:r w:rsidR="00C459F6" w:rsidRPr="00C459F6">
              <w:rPr>
                <w:rFonts w:ascii="Arial Narrow" w:hAnsi="Arial Narrow"/>
                <w:bCs/>
                <w:sz w:val="16"/>
                <w:szCs w:val="16"/>
              </w:rPr>
              <w:instrText xml:space="preserve"> NUMPAGES  </w:instrText>
            </w:r>
            <w:r w:rsidR="00C459F6" w:rsidRPr="00C459F6">
              <w:rPr>
                <w:rFonts w:ascii="Arial Narrow" w:hAnsi="Arial Narrow"/>
                <w:bCs/>
                <w:sz w:val="16"/>
                <w:szCs w:val="16"/>
              </w:rPr>
              <w:fldChar w:fldCharType="separate"/>
            </w:r>
            <w:r w:rsidR="00C459F6" w:rsidRPr="00C459F6">
              <w:rPr>
                <w:rFonts w:ascii="Arial Narrow" w:hAnsi="Arial Narrow"/>
                <w:bCs/>
                <w:noProof/>
                <w:sz w:val="16"/>
                <w:szCs w:val="16"/>
              </w:rPr>
              <w:t>2</w:t>
            </w:r>
            <w:r w:rsidR="00C459F6" w:rsidRPr="00C459F6">
              <w:rPr>
                <w:rFonts w:ascii="Arial Narrow" w:hAnsi="Arial Narrow"/>
                <w:bCs/>
                <w:sz w:val="16"/>
                <w:szCs w:val="16"/>
              </w:rPr>
              <w:fldChar w:fldCharType="end"/>
            </w:r>
          </w:p>
        </w:sdtContent>
      </w:sdt>
    </w:sdtContent>
  </w:sdt>
  <w:p w14:paraId="78AF1453" w14:textId="5C8BDE29" w:rsidR="0054727D" w:rsidRPr="00484B0A" w:rsidRDefault="0054727D" w:rsidP="00484B0A">
    <w:pPr>
      <w:pStyle w:val="Footer"/>
      <w:jc w:val="center"/>
      <w:rPr>
        <w:rFonts w:ascii="Abadi" w:hAnsi="Abad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F54DE" w14:textId="77777777" w:rsidR="007B0E04" w:rsidRDefault="007B0E04" w:rsidP="007B0E04">
    <w:pPr>
      <w:pStyle w:val="Footer"/>
      <w:ind w:left="-567"/>
      <w:jc w:val="center"/>
      <w:rPr>
        <w:rFonts w:ascii="Arial Nova" w:hAnsi="Arial Nova"/>
        <w:b/>
        <w:color w:val="000000" w:themeColor="text1"/>
        <w:sz w:val="16"/>
        <w:szCs w:val="16"/>
        <w:lang w:val="en-US"/>
      </w:rPr>
    </w:pPr>
    <w:r>
      <w:rPr>
        <w:rFonts w:ascii="Arial Nova" w:hAnsi="Arial Nova"/>
        <w:b/>
        <w:color w:val="000000" w:themeColor="text1"/>
        <w:sz w:val="16"/>
        <w:szCs w:val="16"/>
        <w:lang w:val="en-US"/>
      </w:rPr>
      <w:t>IQ Dental and Implant Centre</w:t>
    </w:r>
  </w:p>
  <w:p w14:paraId="1967CDE0" w14:textId="77777777" w:rsidR="007B0E04" w:rsidRDefault="007B0E04" w:rsidP="007B0E04">
    <w:pPr>
      <w:pStyle w:val="Footer"/>
      <w:ind w:left="-567"/>
      <w:jc w:val="center"/>
      <w:rPr>
        <w:rFonts w:ascii="Arial Nova" w:hAnsi="Arial Nova"/>
        <w:color w:val="000000" w:themeColor="text1"/>
        <w:sz w:val="16"/>
        <w:szCs w:val="16"/>
        <w:lang w:val="en-US"/>
      </w:rPr>
    </w:pPr>
    <w:r>
      <w:rPr>
        <w:rFonts w:ascii="Arial Nova" w:hAnsi="Arial Nova"/>
        <w:color w:val="000000" w:themeColor="text1"/>
        <w:sz w:val="16"/>
        <w:szCs w:val="16"/>
        <w:lang w:val="en-US"/>
      </w:rPr>
      <w:t xml:space="preserve">15 Queen Street, Kings Hill, West </w:t>
    </w:r>
    <w:proofErr w:type="spellStart"/>
    <w:r>
      <w:rPr>
        <w:rFonts w:ascii="Arial Nova" w:hAnsi="Arial Nova"/>
        <w:color w:val="000000" w:themeColor="text1"/>
        <w:sz w:val="16"/>
        <w:szCs w:val="16"/>
        <w:lang w:val="en-US"/>
      </w:rPr>
      <w:t>Malling</w:t>
    </w:r>
    <w:proofErr w:type="spellEnd"/>
    <w:r>
      <w:rPr>
        <w:rFonts w:ascii="Arial Nova" w:hAnsi="Arial Nova"/>
        <w:color w:val="000000" w:themeColor="text1"/>
        <w:sz w:val="16"/>
        <w:szCs w:val="16"/>
        <w:lang w:val="en-US"/>
      </w:rPr>
      <w:t>, Kent ME19 4DA</w:t>
    </w:r>
  </w:p>
  <w:p w14:paraId="3E51BC5A" w14:textId="77777777" w:rsidR="007B0E04" w:rsidRDefault="007B0E04" w:rsidP="007B0E04">
    <w:pPr>
      <w:pStyle w:val="Footer"/>
      <w:ind w:left="-567"/>
      <w:jc w:val="center"/>
      <w:rPr>
        <w:rFonts w:ascii="Arial Nova" w:hAnsi="Arial Nova"/>
        <w:color w:val="000000" w:themeColor="text1"/>
        <w:sz w:val="16"/>
        <w:szCs w:val="16"/>
        <w:lang w:val="en-US"/>
      </w:rPr>
    </w:pPr>
    <w:r>
      <w:rPr>
        <w:rFonts w:ascii="Arial Nova" w:hAnsi="Arial Nova"/>
        <w:color w:val="000000" w:themeColor="text1"/>
        <w:sz w:val="16"/>
        <w:szCs w:val="16"/>
        <w:lang w:val="en-US"/>
      </w:rPr>
      <w:t>info@iqdental.co.uk | 01732 522 255 | www.iqdental.co.uk</w:t>
    </w:r>
  </w:p>
  <w:p w14:paraId="656EC1FE" w14:textId="77777777" w:rsidR="007B0E04" w:rsidRDefault="007B0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08CFF" w14:textId="77777777" w:rsidR="0031743E" w:rsidRDefault="0031743E" w:rsidP="0054727D">
      <w:pPr>
        <w:spacing w:after="0" w:line="240" w:lineRule="auto"/>
      </w:pPr>
      <w:r>
        <w:separator/>
      </w:r>
    </w:p>
  </w:footnote>
  <w:footnote w:type="continuationSeparator" w:id="0">
    <w:p w14:paraId="331321A2" w14:textId="77777777" w:rsidR="0031743E" w:rsidRDefault="0031743E" w:rsidP="00547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0862E" w14:textId="3B0654CF" w:rsidR="0047121E" w:rsidRDefault="007B0E04" w:rsidP="0047121E">
    <w:pPr>
      <w:pStyle w:val="Header"/>
      <w:jc w:val="right"/>
    </w:pPr>
    <w:sdt>
      <w:sdtPr>
        <w:id w:val="-1007126871"/>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323B6"/>
    <w:multiLevelType w:val="multilevel"/>
    <w:tmpl w:val="80026D2C"/>
    <w:lvl w:ilvl="0">
      <w:start w:val="1"/>
      <w:numFmt w:val="decimal"/>
      <w:lvlText w:val="%1."/>
      <w:lvlJc w:val="left"/>
      <w:pPr>
        <w:tabs>
          <w:tab w:val="num" w:pos="1080"/>
        </w:tabs>
        <w:ind w:left="1080" w:hanging="360"/>
      </w:pPr>
      <w:rPr>
        <w:rFonts w:ascii="Arial Narrow" w:eastAsia="Times New Roman" w:hAnsi="Arial Narrow" w:cs="Helvetica"/>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49C25F3D"/>
    <w:multiLevelType w:val="hybridMultilevel"/>
    <w:tmpl w:val="0536430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4DA7ED5"/>
    <w:multiLevelType w:val="hybridMultilevel"/>
    <w:tmpl w:val="E640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DF5"/>
    <w:rsid w:val="000B1E06"/>
    <w:rsid w:val="000B3AA2"/>
    <w:rsid w:val="00110DF5"/>
    <w:rsid w:val="001279A9"/>
    <w:rsid w:val="001524A1"/>
    <w:rsid w:val="0015510C"/>
    <w:rsid w:val="00184A0B"/>
    <w:rsid w:val="001F3C57"/>
    <w:rsid w:val="002139E3"/>
    <w:rsid w:val="00223A11"/>
    <w:rsid w:val="0031743E"/>
    <w:rsid w:val="00335005"/>
    <w:rsid w:val="004273FB"/>
    <w:rsid w:val="004315A5"/>
    <w:rsid w:val="0047121E"/>
    <w:rsid w:val="00484B0A"/>
    <w:rsid w:val="00491185"/>
    <w:rsid w:val="004D7C99"/>
    <w:rsid w:val="004F53C0"/>
    <w:rsid w:val="00507569"/>
    <w:rsid w:val="005124FC"/>
    <w:rsid w:val="00545319"/>
    <w:rsid w:val="0054727D"/>
    <w:rsid w:val="00606CF4"/>
    <w:rsid w:val="006E4DF1"/>
    <w:rsid w:val="0075515B"/>
    <w:rsid w:val="00781B18"/>
    <w:rsid w:val="007A314C"/>
    <w:rsid w:val="007B0E04"/>
    <w:rsid w:val="007D2043"/>
    <w:rsid w:val="007D29BF"/>
    <w:rsid w:val="008518F9"/>
    <w:rsid w:val="008A7D03"/>
    <w:rsid w:val="008D088C"/>
    <w:rsid w:val="009F03D9"/>
    <w:rsid w:val="00A02D75"/>
    <w:rsid w:val="00A10A4C"/>
    <w:rsid w:val="00A71E86"/>
    <w:rsid w:val="00AB0E25"/>
    <w:rsid w:val="00AE41AC"/>
    <w:rsid w:val="00B00E90"/>
    <w:rsid w:val="00B36E2F"/>
    <w:rsid w:val="00BB1AF6"/>
    <w:rsid w:val="00BD2FFB"/>
    <w:rsid w:val="00C24A0F"/>
    <w:rsid w:val="00C459F6"/>
    <w:rsid w:val="00D459B7"/>
    <w:rsid w:val="00D540BA"/>
    <w:rsid w:val="00DC6F0F"/>
    <w:rsid w:val="00DE57AC"/>
    <w:rsid w:val="00EC6799"/>
    <w:rsid w:val="00EE1C2C"/>
    <w:rsid w:val="00EF750D"/>
    <w:rsid w:val="00F53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1BA13D"/>
  <w15:chartTrackingRefBased/>
  <w15:docId w15:val="{E74C82BB-64B2-499D-A07A-BACA6386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DF5"/>
    <w:pPr>
      <w:ind w:left="720"/>
      <w:contextualSpacing/>
    </w:pPr>
  </w:style>
  <w:style w:type="paragraph" w:styleId="Header">
    <w:name w:val="header"/>
    <w:basedOn w:val="Normal"/>
    <w:link w:val="HeaderChar"/>
    <w:uiPriority w:val="99"/>
    <w:unhideWhenUsed/>
    <w:rsid w:val="005472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27D"/>
  </w:style>
  <w:style w:type="paragraph" w:styleId="Footer">
    <w:name w:val="footer"/>
    <w:basedOn w:val="Normal"/>
    <w:link w:val="FooterChar"/>
    <w:uiPriority w:val="99"/>
    <w:unhideWhenUsed/>
    <w:rsid w:val="005472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27D"/>
  </w:style>
  <w:style w:type="table" w:styleId="TableGrid">
    <w:name w:val="Table Grid"/>
    <w:basedOn w:val="TableNormal"/>
    <w:uiPriority w:val="59"/>
    <w:rsid w:val="007D2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4F53C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484B0A"/>
    <w:rPr>
      <w:color w:val="0563C1" w:themeColor="hyperlink"/>
      <w:u w:val="single"/>
    </w:rPr>
  </w:style>
  <w:style w:type="character" w:styleId="UnresolvedMention">
    <w:name w:val="Unresolved Mention"/>
    <w:basedOn w:val="DefaultParagraphFont"/>
    <w:uiPriority w:val="99"/>
    <w:semiHidden/>
    <w:unhideWhenUsed/>
    <w:rsid w:val="00484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95895">
      <w:bodyDiv w:val="1"/>
      <w:marLeft w:val="0"/>
      <w:marRight w:val="0"/>
      <w:marTop w:val="0"/>
      <w:marBottom w:val="0"/>
      <w:divBdr>
        <w:top w:val="none" w:sz="0" w:space="0" w:color="auto"/>
        <w:left w:val="none" w:sz="0" w:space="0" w:color="auto"/>
        <w:bottom w:val="none" w:sz="0" w:space="0" w:color="auto"/>
        <w:right w:val="none" w:sz="0" w:space="0" w:color="auto"/>
      </w:divBdr>
    </w:div>
    <w:div w:id="123582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28E88-4B4B-43A9-B7B6-A6405264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Marlize De Vivo</dc:creator>
  <cp:keywords/>
  <dc:description/>
  <cp:lastModifiedBy>Marlize De Vivo</cp:lastModifiedBy>
  <cp:revision>3</cp:revision>
  <dcterms:created xsi:type="dcterms:W3CDTF">2018-12-28T19:27:00Z</dcterms:created>
  <dcterms:modified xsi:type="dcterms:W3CDTF">2019-01-05T17:58:00Z</dcterms:modified>
</cp:coreProperties>
</file>